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41264" w14:textId="603BD1AB" w:rsidR="003D7B89" w:rsidRPr="003A484C" w:rsidRDefault="00FB10A4" w:rsidP="003D7B89">
      <w:pPr>
        <w:jc w:val="center"/>
        <w:rPr>
          <w:rFonts w:cs="Arial"/>
          <w:color w:val="244061"/>
          <w:sz w:val="32"/>
          <w:szCs w:val="24"/>
        </w:rPr>
      </w:pPr>
      <w:r>
        <w:rPr>
          <w:rFonts w:cs="Arial"/>
          <w:noProof/>
          <w:sz w:val="24"/>
          <w:szCs w:val="24"/>
        </w:rPr>
        <w:drawing>
          <wp:anchor distT="0" distB="0" distL="114300" distR="114300" simplePos="0" relativeHeight="251659264" behindDoc="0" locked="0" layoutInCell="1" allowOverlap="1" wp14:anchorId="63E412F7" wp14:editId="419090B1">
            <wp:simplePos x="0" y="0"/>
            <wp:positionH relativeFrom="column">
              <wp:posOffset>262916</wp:posOffset>
            </wp:positionH>
            <wp:positionV relativeFrom="paragraph">
              <wp:posOffset>142494</wp:posOffset>
            </wp:positionV>
            <wp:extent cx="1869440"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rev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9440" cy="548640"/>
                    </a:xfrm>
                    <a:prstGeom prst="rect">
                      <a:avLst/>
                    </a:prstGeom>
                  </pic:spPr>
                </pic:pic>
              </a:graphicData>
            </a:graphic>
            <wp14:sizeRelH relativeFrom="margin">
              <wp14:pctWidth>0</wp14:pctWidth>
            </wp14:sizeRelH>
            <wp14:sizeRelV relativeFrom="margin">
              <wp14:pctHeight>0</wp14:pctHeight>
            </wp14:sizeRelV>
          </wp:anchor>
        </w:drawing>
      </w:r>
    </w:p>
    <w:p w14:paraId="63E41268" w14:textId="21D76B4B" w:rsidR="00597EFC" w:rsidRPr="00FB10A4" w:rsidRDefault="00886188" w:rsidP="006777FD">
      <w:pPr>
        <w:pStyle w:val="Heading1"/>
        <w:jc w:val="center"/>
        <w:rPr>
          <w:rFonts w:cs="Arial"/>
          <w:sz w:val="28"/>
          <w:szCs w:val="28"/>
        </w:rPr>
      </w:pPr>
      <w:r w:rsidRPr="00FB10A4">
        <w:rPr>
          <w:rFonts w:ascii="Arial" w:hAnsi="Arial" w:cs="Arial"/>
          <w:sz w:val="28"/>
          <w:szCs w:val="28"/>
        </w:rPr>
        <w:t>Huether-McClelland</w:t>
      </w:r>
      <w:r w:rsidR="006777FD" w:rsidRPr="00FB10A4">
        <w:rPr>
          <w:rFonts w:ascii="Arial" w:hAnsi="Arial" w:cs="Arial"/>
          <w:sz w:val="28"/>
          <w:szCs w:val="28"/>
        </w:rPr>
        <w:t xml:space="preserve"> </w:t>
      </w:r>
      <w:r w:rsidRPr="00FB10A4">
        <w:rPr>
          <w:rFonts w:ascii="Arial" w:hAnsi="Arial" w:cs="Arial"/>
          <w:sz w:val="28"/>
          <w:szCs w:val="28"/>
        </w:rPr>
        <w:t>Foundation Scholarship</w:t>
      </w:r>
    </w:p>
    <w:p w14:paraId="63E41269" w14:textId="77777777" w:rsidR="00F32E85" w:rsidRPr="00FB10A4" w:rsidRDefault="00F32E85" w:rsidP="00F32E85">
      <w:pPr>
        <w:pStyle w:val="Heading3"/>
        <w:jc w:val="center"/>
        <w:rPr>
          <w:rFonts w:ascii="Arial" w:hAnsi="Arial" w:cs="Arial"/>
          <w:b/>
          <w:sz w:val="28"/>
          <w:szCs w:val="28"/>
          <w:u w:val="none"/>
        </w:rPr>
      </w:pPr>
      <w:r w:rsidRPr="00FB10A4">
        <w:rPr>
          <w:rFonts w:ascii="Arial" w:hAnsi="Arial" w:cs="Arial"/>
          <w:b/>
          <w:sz w:val="28"/>
          <w:szCs w:val="28"/>
          <w:u w:val="none"/>
        </w:rPr>
        <w:t>For a student Majoring in Engineering</w:t>
      </w:r>
    </w:p>
    <w:p w14:paraId="63E4126A" w14:textId="77777777" w:rsidR="003D7B89" w:rsidRPr="003A484C" w:rsidRDefault="003D7B89" w:rsidP="003D7B89">
      <w:pPr>
        <w:jc w:val="center"/>
        <w:rPr>
          <w:rFonts w:cs="Arial"/>
          <w:b/>
          <w:sz w:val="24"/>
          <w:szCs w:val="24"/>
        </w:rPr>
      </w:pPr>
    </w:p>
    <w:p w14:paraId="63E4126C" w14:textId="77777777" w:rsidR="006F430D" w:rsidRPr="00FB10A4" w:rsidRDefault="006F430D" w:rsidP="006F430D">
      <w:pPr>
        <w:pStyle w:val="Heading1"/>
        <w:rPr>
          <w:rFonts w:asciiTheme="minorHAnsi" w:hAnsiTheme="minorHAnsi" w:cstheme="minorHAnsi"/>
          <w:sz w:val="22"/>
          <w:szCs w:val="22"/>
        </w:rPr>
      </w:pPr>
      <w:r w:rsidRPr="00FB10A4">
        <w:rPr>
          <w:rFonts w:asciiTheme="minorHAnsi" w:hAnsiTheme="minorHAnsi" w:cstheme="minorHAnsi"/>
          <w:sz w:val="22"/>
          <w:szCs w:val="22"/>
        </w:rPr>
        <w:t>Background</w:t>
      </w:r>
    </w:p>
    <w:p w14:paraId="63E4126D" w14:textId="77777777" w:rsidR="007449F2" w:rsidRPr="00FB10A4" w:rsidRDefault="007449F2" w:rsidP="007449F2">
      <w:pPr>
        <w:rPr>
          <w:rFonts w:asciiTheme="minorHAnsi" w:hAnsiTheme="minorHAnsi" w:cstheme="minorHAnsi"/>
          <w:sz w:val="22"/>
          <w:szCs w:val="22"/>
        </w:rPr>
      </w:pPr>
    </w:p>
    <w:p w14:paraId="63E4126E" w14:textId="77777777" w:rsidR="006F430D" w:rsidRPr="00FB10A4" w:rsidRDefault="006F430D" w:rsidP="006F430D">
      <w:pPr>
        <w:pStyle w:val="BodyText"/>
        <w:rPr>
          <w:rFonts w:asciiTheme="minorHAnsi" w:hAnsiTheme="minorHAnsi" w:cstheme="minorHAnsi"/>
          <w:szCs w:val="22"/>
        </w:rPr>
      </w:pPr>
      <w:r w:rsidRPr="00FB10A4">
        <w:rPr>
          <w:rFonts w:asciiTheme="minorHAnsi" w:hAnsiTheme="minorHAnsi" w:cstheme="minorHAnsi"/>
          <w:szCs w:val="22"/>
        </w:rPr>
        <w:t>A fund has been established to award a Scholarship to a Harford County Public School senior for the purpose of continuing post high school studies in engineering.</w:t>
      </w:r>
    </w:p>
    <w:p w14:paraId="63E4126F" w14:textId="77777777" w:rsidR="006F430D" w:rsidRPr="00FB10A4" w:rsidRDefault="006F430D" w:rsidP="006F430D">
      <w:pPr>
        <w:rPr>
          <w:rFonts w:asciiTheme="minorHAnsi" w:hAnsiTheme="minorHAnsi" w:cstheme="minorHAnsi"/>
          <w:sz w:val="22"/>
          <w:szCs w:val="22"/>
        </w:rPr>
      </w:pPr>
    </w:p>
    <w:p w14:paraId="63E41270" w14:textId="77777777" w:rsidR="006F430D" w:rsidRPr="00FB10A4" w:rsidRDefault="006F430D" w:rsidP="006F430D">
      <w:pPr>
        <w:pStyle w:val="Heading1"/>
        <w:rPr>
          <w:rFonts w:asciiTheme="minorHAnsi" w:hAnsiTheme="minorHAnsi" w:cstheme="minorHAnsi"/>
          <w:sz w:val="22"/>
          <w:szCs w:val="22"/>
        </w:rPr>
      </w:pPr>
      <w:r w:rsidRPr="00FB10A4">
        <w:rPr>
          <w:rFonts w:asciiTheme="minorHAnsi" w:hAnsiTheme="minorHAnsi" w:cstheme="minorHAnsi"/>
          <w:sz w:val="22"/>
          <w:szCs w:val="22"/>
        </w:rPr>
        <w:t>Selection Procedure</w:t>
      </w:r>
    </w:p>
    <w:p w14:paraId="63E41271" w14:textId="77777777" w:rsidR="007449F2" w:rsidRPr="00FB10A4" w:rsidRDefault="007449F2" w:rsidP="007449F2">
      <w:pPr>
        <w:rPr>
          <w:rFonts w:asciiTheme="minorHAnsi" w:hAnsiTheme="minorHAnsi" w:cstheme="minorHAnsi"/>
          <w:sz w:val="22"/>
          <w:szCs w:val="22"/>
        </w:rPr>
      </w:pPr>
    </w:p>
    <w:p w14:paraId="63E41272" w14:textId="695F768E" w:rsidR="008D0DD0" w:rsidRPr="00FB10A4" w:rsidRDefault="008D0DD0" w:rsidP="008D0DD0">
      <w:pPr>
        <w:rPr>
          <w:rFonts w:asciiTheme="minorHAnsi" w:hAnsiTheme="minorHAnsi" w:cstheme="minorHAnsi"/>
          <w:sz w:val="22"/>
          <w:szCs w:val="22"/>
        </w:rPr>
      </w:pPr>
      <w:r w:rsidRPr="00FB10A4">
        <w:rPr>
          <w:rFonts w:asciiTheme="minorHAnsi" w:hAnsiTheme="minorHAnsi" w:cstheme="minorHAnsi"/>
          <w:sz w:val="22"/>
          <w:szCs w:val="22"/>
        </w:rPr>
        <w:t xml:space="preserve">Each public high school in Harford County and the Science and Mathematics Academy at Aberdeen High School shall establish a Nomination Committee for the purpose of selecting a nominee for this Scholarship.  The Committee shall be composed of </w:t>
      </w:r>
      <w:r w:rsidR="00504D7A">
        <w:rPr>
          <w:rFonts w:asciiTheme="minorHAnsi" w:hAnsiTheme="minorHAnsi" w:cstheme="minorHAnsi"/>
          <w:sz w:val="22"/>
          <w:szCs w:val="22"/>
        </w:rPr>
        <w:t>three</w:t>
      </w:r>
      <w:r w:rsidRPr="00FB10A4">
        <w:rPr>
          <w:rFonts w:asciiTheme="minorHAnsi" w:hAnsiTheme="minorHAnsi" w:cstheme="minorHAnsi"/>
          <w:sz w:val="22"/>
          <w:szCs w:val="22"/>
        </w:rPr>
        <w:t xml:space="preserve"> teachers (one of whom shall be a mathematics department chairperson), a school counselor and the school principal (who shall be the Nomination Committee Chairperson or shall appoint one at his/her discretion).  The Chairperson shall schedule the school level meetings, facilitate the meetings, and will be the contact between the school and the </w:t>
      </w:r>
      <w:r w:rsidR="000369C3" w:rsidRPr="00FB10A4">
        <w:rPr>
          <w:rFonts w:asciiTheme="minorHAnsi" w:hAnsiTheme="minorHAnsi" w:cstheme="minorHAnsi"/>
          <w:sz w:val="22"/>
          <w:szCs w:val="22"/>
        </w:rPr>
        <w:t>Huether</w:t>
      </w:r>
      <w:r w:rsidR="00327C36" w:rsidRPr="00FB10A4">
        <w:rPr>
          <w:rFonts w:asciiTheme="minorHAnsi" w:hAnsiTheme="minorHAnsi" w:cstheme="minorHAnsi"/>
          <w:sz w:val="22"/>
          <w:szCs w:val="22"/>
        </w:rPr>
        <w:t>-</w:t>
      </w:r>
      <w:r w:rsidR="000369C3" w:rsidRPr="00FB10A4">
        <w:rPr>
          <w:rFonts w:asciiTheme="minorHAnsi" w:hAnsiTheme="minorHAnsi" w:cstheme="minorHAnsi"/>
          <w:sz w:val="22"/>
          <w:szCs w:val="22"/>
        </w:rPr>
        <w:t>McClelland Foundation.</w:t>
      </w:r>
    </w:p>
    <w:p w14:paraId="63E41273" w14:textId="77777777" w:rsidR="008D0DD0" w:rsidRPr="00FB10A4" w:rsidRDefault="008D0DD0" w:rsidP="008D0DD0">
      <w:pPr>
        <w:rPr>
          <w:rFonts w:asciiTheme="minorHAnsi" w:hAnsiTheme="minorHAnsi" w:cstheme="minorHAnsi"/>
          <w:sz w:val="22"/>
          <w:szCs w:val="22"/>
        </w:rPr>
      </w:pPr>
    </w:p>
    <w:p w14:paraId="63E41274" w14:textId="77777777" w:rsidR="008D0DD0" w:rsidRPr="00FB10A4" w:rsidRDefault="008D0DD0" w:rsidP="008D0DD0">
      <w:pPr>
        <w:rPr>
          <w:rFonts w:asciiTheme="minorHAnsi" w:hAnsiTheme="minorHAnsi" w:cstheme="minorHAnsi"/>
          <w:sz w:val="22"/>
          <w:szCs w:val="22"/>
        </w:rPr>
      </w:pPr>
      <w:r w:rsidRPr="00FB10A4">
        <w:rPr>
          <w:rFonts w:asciiTheme="minorHAnsi" w:hAnsiTheme="minorHAnsi" w:cstheme="minorHAnsi"/>
          <w:sz w:val="22"/>
          <w:szCs w:val="22"/>
        </w:rPr>
        <w:t xml:space="preserve">The scholarship is open to all eligible HCPS students.  A student may seek nomination by submitting an application.  All faculty members who teach a mathematics or science course may also nominate students for this award.  The Nomination Committee shall evaluate all nominees and select one eligible student.  This student’s application packet shall be forwarded in hard copy to Laura Wade, Office of School Counseling. </w:t>
      </w:r>
    </w:p>
    <w:p w14:paraId="63E41275" w14:textId="77777777" w:rsidR="008D0DD0" w:rsidRPr="00FB10A4" w:rsidRDefault="008D0DD0" w:rsidP="008D0DD0">
      <w:pPr>
        <w:rPr>
          <w:rFonts w:asciiTheme="minorHAnsi" w:hAnsiTheme="minorHAnsi" w:cstheme="minorHAnsi"/>
          <w:sz w:val="22"/>
          <w:szCs w:val="22"/>
        </w:rPr>
      </w:pPr>
    </w:p>
    <w:p w14:paraId="63E41276" w14:textId="77777777" w:rsidR="008D0DD0" w:rsidRPr="00FB10A4" w:rsidRDefault="008D0DD0" w:rsidP="008D0DD0">
      <w:pPr>
        <w:rPr>
          <w:rFonts w:asciiTheme="minorHAnsi" w:hAnsiTheme="minorHAnsi" w:cstheme="minorHAnsi"/>
          <w:sz w:val="22"/>
          <w:szCs w:val="22"/>
        </w:rPr>
      </w:pPr>
      <w:r w:rsidRPr="00FB10A4">
        <w:rPr>
          <w:rFonts w:asciiTheme="minorHAnsi" w:hAnsiTheme="minorHAnsi" w:cstheme="minorHAnsi"/>
          <w:sz w:val="22"/>
          <w:szCs w:val="22"/>
        </w:rPr>
        <w:t>The Huether-McClelland Foundation shall evaluate the nominees’ applications and recommend to the Superintendent of Schools the name of the student to be awarded the Huether-McClelland Foundation Scholarship.  Consideration may be given of any other known scholarships each applicant has received or is eligible to receive.</w:t>
      </w:r>
    </w:p>
    <w:p w14:paraId="63E41278" w14:textId="77777777" w:rsidR="006F430D" w:rsidRPr="00FB10A4" w:rsidRDefault="006F430D" w:rsidP="006F430D">
      <w:pPr>
        <w:rPr>
          <w:rFonts w:asciiTheme="minorHAnsi" w:hAnsiTheme="minorHAnsi" w:cstheme="minorHAnsi"/>
          <w:sz w:val="22"/>
          <w:szCs w:val="22"/>
        </w:rPr>
      </w:pPr>
    </w:p>
    <w:p w14:paraId="63E41279" w14:textId="77777777" w:rsidR="006F430D" w:rsidRPr="00FB10A4" w:rsidRDefault="006F430D" w:rsidP="006F430D">
      <w:pPr>
        <w:pStyle w:val="Heading1"/>
        <w:rPr>
          <w:rFonts w:asciiTheme="minorHAnsi" w:hAnsiTheme="minorHAnsi" w:cstheme="minorHAnsi"/>
          <w:sz w:val="22"/>
          <w:szCs w:val="22"/>
        </w:rPr>
      </w:pPr>
      <w:r w:rsidRPr="00FB10A4">
        <w:rPr>
          <w:rFonts w:asciiTheme="minorHAnsi" w:hAnsiTheme="minorHAnsi" w:cstheme="minorHAnsi"/>
          <w:sz w:val="22"/>
          <w:szCs w:val="22"/>
        </w:rPr>
        <w:t>Determination of Award</w:t>
      </w:r>
    </w:p>
    <w:p w14:paraId="63E4127A" w14:textId="77777777" w:rsidR="009D60A2" w:rsidRPr="00FB10A4" w:rsidRDefault="009D60A2" w:rsidP="009D60A2">
      <w:pPr>
        <w:rPr>
          <w:rFonts w:asciiTheme="minorHAnsi" w:hAnsiTheme="minorHAnsi" w:cstheme="minorHAnsi"/>
          <w:sz w:val="22"/>
          <w:szCs w:val="22"/>
        </w:rPr>
      </w:pPr>
    </w:p>
    <w:p w14:paraId="63E4127B" w14:textId="77777777" w:rsidR="006F430D" w:rsidRPr="00FB10A4" w:rsidRDefault="006F430D" w:rsidP="006F430D">
      <w:pPr>
        <w:rPr>
          <w:rFonts w:asciiTheme="minorHAnsi" w:hAnsiTheme="minorHAnsi" w:cstheme="minorHAnsi"/>
          <w:b/>
          <w:sz w:val="22"/>
          <w:szCs w:val="22"/>
        </w:rPr>
      </w:pPr>
      <w:r w:rsidRPr="00FB10A4">
        <w:rPr>
          <w:rFonts w:asciiTheme="minorHAnsi" w:hAnsiTheme="minorHAnsi" w:cstheme="minorHAnsi"/>
          <w:sz w:val="22"/>
          <w:szCs w:val="22"/>
        </w:rPr>
        <w:t>The Huether-McClelland Foundation Scholarship award shall be $10,000 annually for the selected recipient and will continue for four years if the student continues to pursue an engineering degree and maintains a yearly grade point average of 2.7 or better</w:t>
      </w:r>
      <w:r w:rsidRPr="00FB10A4">
        <w:rPr>
          <w:rFonts w:asciiTheme="minorHAnsi" w:hAnsiTheme="minorHAnsi" w:cstheme="minorHAnsi"/>
          <w:b/>
          <w:sz w:val="22"/>
          <w:szCs w:val="22"/>
        </w:rPr>
        <w:t xml:space="preserve">.   </w:t>
      </w:r>
    </w:p>
    <w:p w14:paraId="63E4127C" w14:textId="77777777" w:rsidR="006F430D" w:rsidRPr="00FB10A4" w:rsidRDefault="006F430D" w:rsidP="006F430D">
      <w:pPr>
        <w:rPr>
          <w:rFonts w:asciiTheme="minorHAnsi" w:hAnsiTheme="minorHAnsi" w:cstheme="minorHAnsi"/>
          <w:b/>
          <w:sz w:val="22"/>
          <w:szCs w:val="22"/>
        </w:rPr>
      </w:pPr>
    </w:p>
    <w:p w14:paraId="63E4127D" w14:textId="77777777" w:rsidR="006F430D" w:rsidRPr="00FB10A4" w:rsidRDefault="006F430D" w:rsidP="006F430D">
      <w:pPr>
        <w:pStyle w:val="BodyText"/>
        <w:rPr>
          <w:rFonts w:asciiTheme="minorHAnsi" w:hAnsiTheme="minorHAnsi" w:cstheme="minorHAnsi"/>
          <w:szCs w:val="22"/>
        </w:rPr>
      </w:pPr>
      <w:r w:rsidRPr="00FB10A4">
        <w:rPr>
          <w:rFonts w:asciiTheme="minorHAnsi" w:hAnsiTheme="minorHAnsi" w:cstheme="minorHAnsi"/>
          <w:szCs w:val="22"/>
        </w:rPr>
        <w:t>Each year, a new scholarship shall be awarded to a graduating senior in Harford County.</w:t>
      </w:r>
    </w:p>
    <w:p w14:paraId="63E4127E" w14:textId="77777777" w:rsidR="00CC25D4" w:rsidRPr="00FB10A4" w:rsidRDefault="00CC25D4" w:rsidP="006F430D">
      <w:pPr>
        <w:pStyle w:val="Heading1"/>
        <w:rPr>
          <w:rFonts w:asciiTheme="minorHAnsi" w:hAnsiTheme="minorHAnsi" w:cstheme="minorHAnsi"/>
          <w:sz w:val="22"/>
          <w:szCs w:val="22"/>
        </w:rPr>
      </w:pPr>
    </w:p>
    <w:p w14:paraId="63E41282" w14:textId="77777777" w:rsidR="006F430D" w:rsidRPr="00FB10A4" w:rsidRDefault="006F430D" w:rsidP="00995AD6">
      <w:pPr>
        <w:pStyle w:val="Heading1"/>
        <w:rPr>
          <w:rFonts w:asciiTheme="minorHAnsi" w:hAnsiTheme="minorHAnsi" w:cstheme="minorHAnsi"/>
          <w:sz w:val="22"/>
          <w:szCs w:val="22"/>
        </w:rPr>
      </w:pPr>
      <w:r w:rsidRPr="00FB10A4">
        <w:rPr>
          <w:rFonts w:asciiTheme="minorHAnsi" w:hAnsiTheme="minorHAnsi" w:cstheme="minorHAnsi"/>
          <w:sz w:val="22"/>
          <w:szCs w:val="22"/>
        </w:rPr>
        <w:t>Minimum Eligibility Requirements</w:t>
      </w:r>
      <w:r w:rsidR="0031431C" w:rsidRPr="00FB10A4">
        <w:rPr>
          <w:rFonts w:asciiTheme="minorHAnsi" w:hAnsiTheme="minorHAnsi" w:cstheme="minorHAnsi"/>
          <w:sz w:val="22"/>
          <w:szCs w:val="22"/>
        </w:rPr>
        <w:t xml:space="preserve"> </w:t>
      </w:r>
    </w:p>
    <w:p w14:paraId="63E41283" w14:textId="77777777" w:rsidR="006F430D" w:rsidRPr="00FB10A4" w:rsidRDefault="006F430D" w:rsidP="005D5B2B">
      <w:pPr>
        <w:pStyle w:val="ListParagraph"/>
        <w:numPr>
          <w:ilvl w:val="0"/>
          <w:numId w:val="12"/>
        </w:numPr>
        <w:ind w:left="720"/>
        <w:rPr>
          <w:rFonts w:asciiTheme="minorHAnsi" w:hAnsiTheme="minorHAnsi" w:cstheme="minorHAnsi"/>
          <w:sz w:val="22"/>
          <w:szCs w:val="22"/>
        </w:rPr>
      </w:pPr>
      <w:r w:rsidRPr="00FB10A4">
        <w:rPr>
          <w:rFonts w:asciiTheme="minorHAnsi" w:hAnsiTheme="minorHAnsi" w:cstheme="minorHAnsi"/>
          <w:sz w:val="22"/>
          <w:szCs w:val="22"/>
        </w:rPr>
        <w:t>The applicant shall have been a full-time Harford-County Public School student in grades 11 and 12.</w:t>
      </w:r>
    </w:p>
    <w:p w14:paraId="63E41284" w14:textId="77777777" w:rsidR="006F430D" w:rsidRPr="00FB10A4" w:rsidRDefault="006F430D" w:rsidP="005D5B2B">
      <w:pPr>
        <w:pStyle w:val="ListParagraph"/>
        <w:numPr>
          <w:ilvl w:val="0"/>
          <w:numId w:val="12"/>
        </w:numPr>
        <w:ind w:left="720"/>
        <w:rPr>
          <w:rFonts w:asciiTheme="minorHAnsi" w:hAnsiTheme="minorHAnsi" w:cstheme="minorHAnsi"/>
          <w:sz w:val="22"/>
          <w:szCs w:val="22"/>
        </w:rPr>
      </w:pPr>
      <w:r w:rsidRPr="00FB10A4">
        <w:rPr>
          <w:rFonts w:asciiTheme="minorHAnsi" w:hAnsiTheme="minorHAnsi" w:cstheme="minorHAnsi"/>
          <w:sz w:val="22"/>
          <w:szCs w:val="22"/>
        </w:rPr>
        <w:t>Based on a 4.0 unweighted scale, the applicant shall have a minimum unweighted GPA of 3.5 in mathematics and science courses combined.</w:t>
      </w:r>
    </w:p>
    <w:p w14:paraId="71F783FC" w14:textId="77777777" w:rsidR="008516FC" w:rsidRPr="00FB10A4" w:rsidRDefault="008516FC" w:rsidP="008516FC">
      <w:pPr>
        <w:pStyle w:val="ListParagraph"/>
        <w:numPr>
          <w:ilvl w:val="0"/>
          <w:numId w:val="12"/>
        </w:numPr>
        <w:ind w:left="720"/>
        <w:rPr>
          <w:rFonts w:asciiTheme="minorHAnsi" w:hAnsiTheme="minorHAnsi" w:cstheme="minorHAnsi"/>
          <w:sz w:val="22"/>
          <w:szCs w:val="22"/>
          <w:u w:val="single"/>
        </w:rPr>
      </w:pPr>
      <w:r w:rsidRPr="00FB10A4">
        <w:rPr>
          <w:rFonts w:asciiTheme="minorHAnsi" w:hAnsiTheme="minorHAnsi" w:cstheme="minorHAnsi"/>
          <w:sz w:val="22"/>
          <w:szCs w:val="22"/>
        </w:rPr>
        <w:t xml:space="preserve">The applicant shall have earned a minimum of </w:t>
      </w:r>
      <w:r w:rsidRPr="00FB10A4">
        <w:rPr>
          <w:rFonts w:asciiTheme="minorHAnsi" w:hAnsiTheme="minorHAnsi" w:cstheme="minorHAnsi"/>
          <w:sz w:val="22"/>
          <w:szCs w:val="22"/>
          <w:u w:val="single"/>
        </w:rPr>
        <w:t>four credits in mathematics</w:t>
      </w:r>
      <w:r w:rsidRPr="00FB10A4">
        <w:rPr>
          <w:rFonts w:asciiTheme="minorHAnsi" w:hAnsiTheme="minorHAnsi" w:cstheme="minorHAnsi"/>
          <w:sz w:val="22"/>
          <w:szCs w:val="22"/>
        </w:rPr>
        <w:t xml:space="preserve">.  The applicant shall have earned a minimum of </w:t>
      </w:r>
      <w:r w:rsidRPr="00FB10A4">
        <w:rPr>
          <w:rFonts w:asciiTheme="minorHAnsi" w:hAnsiTheme="minorHAnsi" w:cstheme="minorHAnsi"/>
          <w:sz w:val="22"/>
          <w:szCs w:val="22"/>
          <w:u w:val="single"/>
        </w:rPr>
        <w:t>four credits in science</w:t>
      </w:r>
      <w:r w:rsidRPr="00FB10A4">
        <w:rPr>
          <w:rFonts w:asciiTheme="minorHAnsi" w:hAnsiTheme="minorHAnsi" w:cstheme="minorHAnsi"/>
          <w:sz w:val="22"/>
          <w:szCs w:val="22"/>
        </w:rPr>
        <w:t xml:space="preserve">.  The applicant shall have completed or shall be currently enrolled in </w:t>
      </w:r>
      <w:r w:rsidRPr="00FB10A4">
        <w:rPr>
          <w:rFonts w:asciiTheme="minorHAnsi" w:hAnsiTheme="minorHAnsi" w:cstheme="minorHAnsi"/>
          <w:sz w:val="22"/>
          <w:szCs w:val="22"/>
          <w:u w:val="single"/>
        </w:rPr>
        <w:t>one credit in physics</w:t>
      </w:r>
      <w:r w:rsidRPr="00FB10A4">
        <w:rPr>
          <w:rFonts w:asciiTheme="minorHAnsi" w:hAnsiTheme="minorHAnsi" w:cstheme="minorHAnsi"/>
          <w:sz w:val="22"/>
          <w:szCs w:val="22"/>
        </w:rPr>
        <w:t xml:space="preserve">.  The applicant shall have completed or shall be currently enrolled in </w:t>
      </w:r>
      <w:r w:rsidRPr="00FB10A4">
        <w:rPr>
          <w:rFonts w:asciiTheme="minorHAnsi" w:hAnsiTheme="minorHAnsi" w:cstheme="minorHAnsi"/>
          <w:sz w:val="22"/>
          <w:szCs w:val="22"/>
          <w:u w:val="single"/>
        </w:rPr>
        <w:t>one credit in an advanced placement science course and/or in advanced placement computer science. </w:t>
      </w:r>
    </w:p>
    <w:p w14:paraId="3F8F4804" w14:textId="77777777" w:rsidR="008516FC" w:rsidRPr="00FB10A4" w:rsidRDefault="008516FC" w:rsidP="008516FC">
      <w:pPr>
        <w:pStyle w:val="ListParagraph"/>
        <w:numPr>
          <w:ilvl w:val="0"/>
          <w:numId w:val="12"/>
        </w:numPr>
        <w:ind w:left="720"/>
        <w:rPr>
          <w:rFonts w:asciiTheme="minorHAnsi" w:hAnsiTheme="minorHAnsi" w:cstheme="minorHAnsi"/>
          <w:sz w:val="22"/>
          <w:szCs w:val="22"/>
        </w:rPr>
      </w:pPr>
      <w:r w:rsidRPr="00FB10A4">
        <w:rPr>
          <w:rFonts w:asciiTheme="minorHAnsi" w:hAnsiTheme="minorHAnsi" w:cstheme="minorHAnsi"/>
          <w:sz w:val="22"/>
          <w:szCs w:val="22"/>
        </w:rPr>
        <w:t xml:space="preserve"> Students attending </w:t>
      </w:r>
      <w:r w:rsidRPr="00FB10A4">
        <w:rPr>
          <w:rFonts w:asciiTheme="minorHAnsi" w:hAnsiTheme="minorHAnsi" w:cstheme="minorHAnsi"/>
          <w:b/>
          <w:bCs/>
          <w:sz w:val="22"/>
          <w:szCs w:val="22"/>
        </w:rPr>
        <w:t>Harford Technical High School</w:t>
      </w:r>
      <w:r w:rsidRPr="00FB10A4">
        <w:rPr>
          <w:rFonts w:asciiTheme="minorHAnsi" w:hAnsiTheme="minorHAnsi" w:cstheme="minorHAnsi"/>
          <w:sz w:val="22"/>
          <w:szCs w:val="22"/>
        </w:rPr>
        <w:t xml:space="preserve"> must be enrolled in either the Cyber Security Program or the Computer Aided Design and Drafting Program.</w:t>
      </w:r>
    </w:p>
    <w:p w14:paraId="63E41286" w14:textId="77777777" w:rsidR="006F430D" w:rsidRPr="00FB10A4" w:rsidRDefault="006F430D" w:rsidP="005D5B2B">
      <w:pPr>
        <w:pStyle w:val="ListParagraph"/>
        <w:numPr>
          <w:ilvl w:val="0"/>
          <w:numId w:val="12"/>
        </w:numPr>
        <w:ind w:left="720"/>
        <w:rPr>
          <w:rFonts w:asciiTheme="minorHAnsi" w:hAnsiTheme="minorHAnsi" w:cstheme="minorHAnsi"/>
          <w:sz w:val="22"/>
          <w:szCs w:val="22"/>
        </w:rPr>
      </w:pPr>
      <w:r w:rsidRPr="00FB10A4">
        <w:rPr>
          <w:rFonts w:asciiTheme="minorHAnsi" w:hAnsiTheme="minorHAnsi" w:cstheme="minorHAnsi"/>
          <w:sz w:val="22"/>
          <w:szCs w:val="22"/>
        </w:rPr>
        <w:t>The applicant must be entering a college that offers a Bachelor of Science degree in engineering.</w:t>
      </w:r>
    </w:p>
    <w:p w14:paraId="63E41287" w14:textId="77777777" w:rsidR="006F430D" w:rsidRPr="00FB10A4" w:rsidRDefault="006F430D" w:rsidP="005D5B2B">
      <w:pPr>
        <w:ind w:left="720"/>
        <w:rPr>
          <w:rFonts w:asciiTheme="minorHAnsi" w:hAnsiTheme="minorHAnsi" w:cstheme="minorHAnsi"/>
          <w:sz w:val="22"/>
          <w:szCs w:val="22"/>
        </w:rPr>
      </w:pPr>
    </w:p>
    <w:p w14:paraId="63E41288" w14:textId="77777777" w:rsidR="006F430D" w:rsidRPr="00FB10A4" w:rsidRDefault="006F430D" w:rsidP="00995AD6">
      <w:pPr>
        <w:rPr>
          <w:rFonts w:asciiTheme="minorHAnsi" w:hAnsiTheme="minorHAnsi" w:cstheme="minorHAnsi"/>
          <w:b/>
          <w:sz w:val="22"/>
          <w:szCs w:val="22"/>
        </w:rPr>
      </w:pPr>
      <w:r w:rsidRPr="00FB10A4">
        <w:rPr>
          <w:rFonts w:asciiTheme="minorHAnsi" w:hAnsiTheme="minorHAnsi" w:cstheme="minorHAnsi"/>
          <w:b/>
          <w:sz w:val="22"/>
          <w:szCs w:val="22"/>
        </w:rPr>
        <w:t>Scholarship Retention</w:t>
      </w:r>
    </w:p>
    <w:p w14:paraId="63E41289" w14:textId="77777777" w:rsidR="006F430D" w:rsidRPr="00FB10A4" w:rsidRDefault="006F430D" w:rsidP="005D5B2B">
      <w:pPr>
        <w:pStyle w:val="ListParagraph"/>
        <w:numPr>
          <w:ilvl w:val="0"/>
          <w:numId w:val="13"/>
        </w:numPr>
        <w:ind w:left="720"/>
        <w:rPr>
          <w:rFonts w:asciiTheme="minorHAnsi" w:hAnsiTheme="minorHAnsi" w:cstheme="minorHAnsi"/>
          <w:sz w:val="22"/>
          <w:szCs w:val="22"/>
        </w:rPr>
      </w:pPr>
      <w:r w:rsidRPr="00FB10A4">
        <w:rPr>
          <w:rFonts w:asciiTheme="minorHAnsi" w:hAnsiTheme="minorHAnsi" w:cstheme="minorHAnsi"/>
          <w:sz w:val="22"/>
          <w:szCs w:val="22"/>
        </w:rPr>
        <w:t>The recipient of the Scholarship shall be a full-time student each year while in college, or in an approved Co-op program.</w:t>
      </w:r>
    </w:p>
    <w:p w14:paraId="63E4128A" w14:textId="77777777" w:rsidR="006F430D" w:rsidRPr="00FB10A4" w:rsidRDefault="006F430D" w:rsidP="005D5B2B">
      <w:pPr>
        <w:pStyle w:val="ListParagraph"/>
        <w:numPr>
          <w:ilvl w:val="0"/>
          <w:numId w:val="13"/>
        </w:numPr>
        <w:ind w:left="720"/>
        <w:rPr>
          <w:rFonts w:asciiTheme="minorHAnsi" w:hAnsiTheme="minorHAnsi" w:cstheme="minorHAnsi"/>
          <w:sz w:val="22"/>
          <w:szCs w:val="22"/>
        </w:rPr>
      </w:pPr>
      <w:r w:rsidRPr="00FB10A4">
        <w:rPr>
          <w:rFonts w:asciiTheme="minorHAnsi" w:hAnsiTheme="minorHAnsi" w:cstheme="minorHAnsi"/>
          <w:sz w:val="22"/>
          <w:szCs w:val="22"/>
        </w:rPr>
        <w:lastRenderedPageBreak/>
        <w:t>After receiving the initial award, the recipient of the Scholarship shall submit a copy of his or her grades to the Huether-McClelland Foundation for review at the end of each semester in order to be considered for Scholarship continuation.</w:t>
      </w:r>
    </w:p>
    <w:p w14:paraId="63E4128B" w14:textId="77777777" w:rsidR="006F430D" w:rsidRPr="00FB10A4" w:rsidRDefault="006F430D" w:rsidP="005D5B2B">
      <w:pPr>
        <w:pStyle w:val="ListParagraph"/>
        <w:numPr>
          <w:ilvl w:val="0"/>
          <w:numId w:val="13"/>
        </w:numPr>
        <w:ind w:left="720"/>
        <w:rPr>
          <w:rFonts w:asciiTheme="minorHAnsi" w:hAnsiTheme="minorHAnsi" w:cstheme="minorHAnsi"/>
          <w:sz w:val="22"/>
          <w:szCs w:val="22"/>
        </w:rPr>
      </w:pPr>
      <w:r w:rsidRPr="00FB10A4">
        <w:rPr>
          <w:rFonts w:asciiTheme="minorHAnsi" w:hAnsiTheme="minorHAnsi" w:cstheme="minorHAnsi"/>
          <w:sz w:val="22"/>
          <w:szCs w:val="22"/>
        </w:rPr>
        <w:t>The recipient must provide the Foundation with the name and address of the college or university registrar or financial aid officer prior to the beginning of each year.</w:t>
      </w:r>
    </w:p>
    <w:p w14:paraId="63E4128C" w14:textId="77777777" w:rsidR="006F430D" w:rsidRPr="00FB10A4" w:rsidRDefault="006F430D" w:rsidP="005D5B2B">
      <w:pPr>
        <w:pStyle w:val="ListParagraph"/>
        <w:numPr>
          <w:ilvl w:val="0"/>
          <w:numId w:val="13"/>
        </w:numPr>
        <w:ind w:left="720"/>
        <w:rPr>
          <w:rFonts w:asciiTheme="minorHAnsi" w:hAnsiTheme="minorHAnsi" w:cstheme="minorHAnsi"/>
          <w:sz w:val="22"/>
          <w:szCs w:val="22"/>
        </w:rPr>
      </w:pPr>
      <w:r w:rsidRPr="00FB10A4">
        <w:rPr>
          <w:rFonts w:asciiTheme="minorHAnsi" w:hAnsiTheme="minorHAnsi" w:cstheme="minorHAnsi"/>
          <w:sz w:val="22"/>
          <w:szCs w:val="22"/>
        </w:rPr>
        <w:t>Payment of the Scholarship can only be made to a 501c3 organization.</w:t>
      </w:r>
    </w:p>
    <w:p w14:paraId="63E4128D" w14:textId="77777777" w:rsidR="006F430D" w:rsidRPr="00FB10A4" w:rsidRDefault="006F430D" w:rsidP="006F430D">
      <w:pPr>
        <w:rPr>
          <w:rFonts w:asciiTheme="minorHAnsi" w:hAnsiTheme="minorHAnsi" w:cstheme="minorHAnsi"/>
          <w:sz w:val="22"/>
          <w:szCs w:val="22"/>
        </w:rPr>
      </w:pPr>
    </w:p>
    <w:p w14:paraId="63E4128E" w14:textId="77777777" w:rsidR="006F430D" w:rsidRPr="00FB10A4" w:rsidRDefault="006F430D" w:rsidP="00995AD6">
      <w:pPr>
        <w:pStyle w:val="Heading1"/>
        <w:rPr>
          <w:rFonts w:asciiTheme="minorHAnsi" w:hAnsiTheme="minorHAnsi" w:cstheme="minorHAnsi"/>
          <w:sz w:val="22"/>
          <w:szCs w:val="22"/>
        </w:rPr>
      </w:pPr>
      <w:r w:rsidRPr="00FB10A4">
        <w:rPr>
          <w:rFonts w:asciiTheme="minorHAnsi" w:hAnsiTheme="minorHAnsi" w:cstheme="minorHAnsi"/>
          <w:sz w:val="22"/>
          <w:szCs w:val="22"/>
        </w:rPr>
        <w:t>Selection Criteria</w:t>
      </w:r>
    </w:p>
    <w:p w14:paraId="63E4128F" w14:textId="77777777" w:rsidR="006F430D" w:rsidRPr="00FB10A4" w:rsidRDefault="006F430D" w:rsidP="005D5B2B">
      <w:pPr>
        <w:pStyle w:val="ListParagraph"/>
        <w:numPr>
          <w:ilvl w:val="0"/>
          <w:numId w:val="14"/>
        </w:numPr>
        <w:ind w:left="720"/>
        <w:rPr>
          <w:rFonts w:asciiTheme="minorHAnsi" w:hAnsiTheme="minorHAnsi" w:cstheme="minorHAnsi"/>
          <w:sz w:val="22"/>
          <w:szCs w:val="22"/>
        </w:rPr>
      </w:pPr>
      <w:r w:rsidRPr="00FB10A4">
        <w:rPr>
          <w:rFonts w:asciiTheme="minorHAnsi" w:hAnsiTheme="minorHAnsi" w:cstheme="minorHAnsi"/>
          <w:sz w:val="22"/>
          <w:szCs w:val="22"/>
        </w:rPr>
        <w:t>The applicant shall have demonstrated a serious attitude toward academic studies in general.  Mathematics and science courses will be the primary focus, but an applicant may also be evaluated on his/her performance in other school subjects.</w:t>
      </w:r>
    </w:p>
    <w:p w14:paraId="63E41290" w14:textId="77777777" w:rsidR="006F430D" w:rsidRPr="00FB10A4" w:rsidRDefault="006F430D" w:rsidP="005D5B2B">
      <w:pPr>
        <w:pStyle w:val="ListParagraph"/>
        <w:numPr>
          <w:ilvl w:val="0"/>
          <w:numId w:val="14"/>
        </w:numPr>
        <w:ind w:left="720"/>
        <w:rPr>
          <w:rFonts w:asciiTheme="minorHAnsi" w:hAnsiTheme="minorHAnsi" w:cstheme="minorHAnsi"/>
          <w:sz w:val="22"/>
          <w:szCs w:val="22"/>
        </w:rPr>
      </w:pPr>
      <w:r w:rsidRPr="00FB10A4">
        <w:rPr>
          <w:rFonts w:asciiTheme="minorHAnsi" w:hAnsiTheme="minorHAnsi" w:cstheme="minorHAnsi"/>
          <w:sz w:val="22"/>
          <w:szCs w:val="22"/>
        </w:rPr>
        <w:t>The applicant shall have demonstrated a keen interest in the study of engineering.  This interest may manifest itself in many ways and may include work experience, membership in technical clubs, and hobbies, as well as other extra-curricular activities.</w:t>
      </w:r>
    </w:p>
    <w:p w14:paraId="63E41291" w14:textId="77777777" w:rsidR="006F430D" w:rsidRPr="00FB10A4" w:rsidRDefault="006F430D" w:rsidP="005D5B2B">
      <w:pPr>
        <w:pStyle w:val="ListParagraph"/>
        <w:numPr>
          <w:ilvl w:val="0"/>
          <w:numId w:val="14"/>
        </w:numPr>
        <w:ind w:left="720"/>
        <w:rPr>
          <w:rFonts w:asciiTheme="minorHAnsi" w:hAnsiTheme="minorHAnsi" w:cstheme="minorHAnsi"/>
          <w:sz w:val="22"/>
          <w:szCs w:val="22"/>
        </w:rPr>
      </w:pPr>
      <w:r w:rsidRPr="00FB10A4">
        <w:rPr>
          <w:rFonts w:asciiTheme="minorHAnsi" w:hAnsiTheme="minorHAnsi" w:cstheme="minorHAnsi"/>
          <w:sz w:val="22"/>
          <w:szCs w:val="22"/>
        </w:rPr>
        <w:t>The applicant shall be a well-rounded student with extra-curricular interests that cover a broad range of areas.</w:t>
      </w:r>
    </w:p>
    <w:p w14:paraId="63E41292" w14:textId="77777777" w:rsidR="006F430D" w:rsidRPr="00FB10A4" w:rsidRDefault="006F430D" w:rsidP="005D5B2B">
      <w:pPr>
        <w:pStyle w:val="ListParagraph"/>
        <w:numPr>
          <w:ilvl w:val="0"/>
          <w:numId w:val="14"/>
        </w:numPr>
        <w:ind w:left="720"/>
        <w:rPr>
          <w:rFonts w:asciiTheme="minorHAnsi" w:hAnsiTheme="minorHAnsi" w:cstheme="minorHAnsi"/>
          <w:sz w:val="22"/>
          <w:szCs w:val="22"/>
        </w:rPr>
      </w:pPr>
      <w:r w:rsidRPr="00FB10A4">
        <w:rPr>
          <w:rFonts w:asciiTheme="minorHAnsi" w:hAnsiTheme="minorHAnsi" w:cstheme="minorHAnsi"/>
          <w:sz w:val="22"/>
          <w:szCs w:val="22"/>
        </w:rPr>
        <w:t>The applicant shall have been a good citizen. He/she will have provided help to others in their school, community and/or other areas.</w:t>
      </w:r>
    </w:p>
    <w:p w14:paraId="63E41294" w14:textId="77777777" w:rsidR="006F430D" w:rsidRPr="00FB10A4" w:rsidRDefault="006F430D" w:rsidP="006F430D">
      <w:pPr>
        <w:rPr>
          <w:rFonts w:asciiTheme="minorHAnsi" w:hAnsiTheme="minorHAnsi" w:cstheme="minorHAnsi"/>
          <w:sz w:val="22"/>
          <w:szCs w:val="22"/>
        </w:rPr>
      </w:pPr>
    </w:p>
    <w:p w14:paraId="63E41295" w14:textId="77777777" w:rsidR="006F430D" w:rsidRPr="00FB10A4" w:rsidRDefault="006F430D" w:rsidP="006F430D">
      <w:pPr>
        <w:rPr>
          <w:rFonts w:asciiTheme="minorHAnsi" w:hAnsiTheme="minorHAnsi" w:cstheme="minorHAnsi"/>
          <w:sz w:val="22"/>
          <w:szCs w:val="22"/>
        </w:rPr>
      </w:pPr>
      <w:r w:rsidRPr="00FB10A4">
        <w:rPr>
          <w:rFonts w:asciiTheme="minorHAnsi" w:hAnsiTheme="minorHAnsi" w:cstheme="minorHAnsi"/>
          <w:sz w:val="22"/>
          <w:szCs w:val="22"/>
        </w:rPr>
        <w:t>The Recommendation and Student Essay included in the application will be used to help measure the student’s demonstrated ability to meet the Selection Criteria listed above. The Recommendation should be completed by a teacher knowledgeable about the student’s academic achievement in science or mathematics.</w:t>
      </w:r>
    </w:p>
    <w:p w14:paraId="63E41296" w14:textId="77777777" w:rsidR="006F430D" w:rsidRPr="00FB10A4" w:rsidRDefault="006F430D" w:rsidP="006F430D">
      <w:pPr>
        <w:rPr>
          <w:rFonts w:asciiTheme="minorHAnsi" w:hAnsiTheme="minorHAnsi" w:cstheme="minorHAnsi"/>
          <w:sz w:val="22"/>
          <w:szCs w:val="22"/>
        </w:rPr>
      </w:pPr>
    </w:p>
    <w:p w14:paraId="1404604B" w14:textId="07C5AEFF" w:rsidR="00FB10A4" w:rsidRPr="00FB10A4" w:rsidRDefault="006F430D" w:rsidP="00445455">
      <w:pPr>
        <w:rPr>
          <w:rFonts w:asciiTheme="minorHAnsi" w:hAnsiTheme="minorHAnsi" w:cstheme="minorHAnsi"/>
          <w:b/>
          <w:sz w:val="22"/>
          <w:szCs w:val="22"/>
        </w:rPr>
      </w:pPr>
      <w:r w:rsidRPr="00FB10A4">
        <w:rPr>
          <w:rFonts w:asciiTheme="minorHAnsi" w:hAnsiTheme="minorHAnsi" w:cstheme="minorHAnsi"/>
          <w:sz w:val="22"/>
          <w:szCs w:val="22"/>
        </w:rPr>
        <w:t>The Selection Criteria will be weighted as follows:  30% will be given to the academic studies criterion, 30% will be given to the interest in engineering criterion, 20% will be given to the extra-curricular criterion, and 20% will be given to the good citizen criterion.</w:t>
      </w:r>
    </w:p>
    <w:p w14:paraId="15DAD793" w14:textId="77777777" w:rsidR="00FB10A4" w:rsidRPr="00FB10A4" w:rsidRDefault="00FB10A4" w:rsidP="00445455">
      <w:pPr>
        <w:rPr>
          <w:rFonts w:asciiTheme="minorHAnsi" w:hAnsiTheme="minorHAnsi" w:cstheme="minorHAnsi"/>
          <w:b/>
          <w:sz w:val="22"/>
          <w:szCs w:val="22"/>
        </w:rPr>
      </w:pPr>
    </w:p>
    <w:p w14:paraId="63E41299" w14:textId="06EEE52E" w:rsidR="00445455" w:rsidRPr="00FB10A4" w:rsidRDefault="00A31C66" w:rsidP="00445455">
      <w:pPr>
        <w:rPr>
          <w:rFonts w:asciiTheme="minorHAnsi" w:hAnsiTheme="minorHAnsi" w:cstheme="minorHAnsi"/>
          <w:b/>
          <w:sz w:val="22"/>
          <w:szCs w:val="22"/>
        </w:rPr>
      </w:pPr>
      <w:r w:rsidRPr="00FB10A4">
        <w:rPr>
          <w:rFonts w:asciiTheme="minorHAnsi" w:hAnsiTheme="minorHAnsi" w:cstheme="minorHAnsi"/>
          <w:b/>
          <w:sz w:val="22"/>
          <w:szCs w:val="22"/>
        </w:rPr>
        <w:t>Financial Need</w:t>
      </w:r>
      <w:r w:rsidR="001B0B98" w:rsidRPr="00FB10A4">
        <w:rPr>
          <w:rFonts w:asciiTheme="minorHAnsi" w:hAnsiTheme="minorHAnsi" w:cstheme="minorHAnsi"/>
          <w:sz w:val="22"/>
          <w:szCs w:val="22"/>
        </w:rPr>
        <w:t xml:space="preserve"> </w:t>
      </w:r>
    </w:p>
    <w:p w14:paraId="63E4129A" w14:textId="77777777" w:rsidR="00445455" w:rsidRPr="00FB10A4" w:rsidRDefault="00445455" w:rsidP="00445455">
      <w:pPr>
        <w:rPr>
          <w:rFonts w:asciiTheme="minorHAnsi" w:hAnsiTheme="minorHAnsi" w:cstheme="minorHAnsi"/>
          <w:sz w:val="22"/>
          <w:szCs w:val="22"/>
        </w:rPr>
      </w:pPr>
    </w:p>
    <w:p w14:paraId="63E4129B" w14:textId="788BC237" w:rsidR="00445455" w:rsidRPr="00FB10A4" w:rsidRDefault="00445455" w:rsidP="00445455">
      <w:pPr>
        <w:rPr>
          <w:rFonts w:asciiTheme="minorHAnsi" w:hAnsiTheme="minorHAnsi" w:cstheme="minorHAnsi"/>
          <w:sz w:val="22"/>
          <w:szCs w:val="22"/>
        </w:rPr>
      </w:pPr>
      <w:r w:rsidRPr="00FB10A4">
        <w:rPr>
          <w:rFonts w:asciiTheme="minorHAnsi" w:hAnsiTheme="minorHAnsi" w:cstheme="minorHAnsi"/>
          <w:sz w:val="22"/>
          <w:szCs w:val="22"/>
        </w:rPr>
        <w:t>If the Huether</w:t>
      </w:r>
      <w:r w:rsidR="00327C36" w:rsidRPr="00FB10A4">
        <w:rPr>
          <w:rFonts w:asciiTheme="minorHAnsi" w:hAnsiTheme="minorHAnsi" w:cstheme="minorHAnsi"/>
          <w:sz w:val="22"/>
          <w:szCs w:val="22"/>
        </w:rPr>
        <w:t>-</w:t>
      </w:r>
      <w:r w:rsidRPr="00FB10A4">
        <w:rPr>
          <w:rFonts w:asciiTheme="minorHAnsi" w:hAnsiTheme="minorHAnsi" w:cstheme="minorHAnsi"/>
          <w:sz w:val="22"/>
          <w:szCs w:val="22"/>
        </w:rPr>
        <w:t xml:space="preserve">McClelland Selection Committee selects a student who receives substantial other awards, the Committee reserves the right in its sole judgment, to award the full scholarship amount to the </w:t>
      </w:r>
      <w:r w:rsidR="00926AF4" w:rsidRPr="00FB10A4">
        <w:rPr>
          <w:rFonts w:asciiTheme="minorHAnsi" w:hAnsiTheme="minorHAnsi" w:cstheme="minorHAnsi"/>
          <w:sz w:val="22"/>
          <w:szCs w:val="22"/>
        </w:rPr>
        <w:t>second</w:t>
      </w:r>
      <w:r w:rsidR="00124709" w:rsidRPr="00FB10A4">
        <w:rPr>
          <w:rFonts w:asciiTheme="minorHAnsi" w:hAnsiTheme="minorHAnsi" w:cstheme="minorHAnsi"/>
          <w:sz w:val="22"/>
          <w:szCs w:val="22"/>
        </w:rPr>
        <w:t xml:space="preserve"> </w:t>
      </w:r>
      <w:r w:rsidR="00926AF4" w:rsidRPr="00FB10A4">
        <w:rPr>
          <w:rFonts w:asciiTheme="minorHAnsi" w:hAnsiTheme="minorHAnsi" w:cstheme="minorHAnsi"/>
          <w:sz w:val="22"/>
          <w:szCs w:val="22"/>
        </w:rPr>
        <w:t>place</w:t>
      </w:r>
      <w:r w:rsidRPr="00FB10A4">
        <w:rPr>
          <w:rFonts w:asciiTheme="minorHAnsi" w:hAnsiTheme="minorHAnsi" w:cstheme="minorHAnsi"/>
          <w:sz w:val="22"/>
          <w:szCs w:val="22"/>
        </w:rPr>
        <w:t xml:space="preserve"> student and so on through the remaining nominees.</w:t>
      </w:r>
    </w:p>
    <w:p w14:paraId="01EC53A7" w14:textId="77777777" w:rsidR="00FB10A4" w:rsidRPr="00FB10A4" w:rsidRDefault="00FB10A4" w:rsidP="00445455">
      <w:pPr>
        <w:rPr>
          <w:rFonts w:asciiTheme="minorHAnsi" w:hAnsiTheme="minorHAnsi" w:cstheme="minorHAnsi"/>
          <w:sz w:val="22"/>
          <w:szCs w:val="22"/>
        </w:rPr>
      </w:pPr>
    </w:p>
    <w:p w14:paraId="63E4129D" w14:textId="1DF2AD3A" w:rsidR="00445455" w:rsidRPr="00FB10A4" w:rsidRDefault="00445455" w:rsidP="00445455">
      <w:pPr>
        <w:rPr>
          <w:rFonts w:asciiTheme="minorHAnsi" w:hAnsiTheme="minorHAnsi" w:cstheme="minorHAnsi"/>
          <w:sz w:val="22"/>
          <w:szCs w:val="22"/>
        </w:rPr>
      </w:pPr>
      <w:r w:rsidRPr="00FB10A4">
        <w:rPr>
          <w:rFonts w:asciiTheme="minorHAnsi" w:hAnsiTheme="minorHAnsi" w:cstheme="minorHAnsi"/>
          <w:sz w:val="22"/>
          <w:szCs w:val="22"/>
        </w:rPr>
        <w:t xml:space="preserve">Due to the timing of the award, the scholarship will be awarded conditionally until such time as the student shows the Foundation that the full amount of the award is needed for first (and subsequent) year expenses.  Approved expenses are listed as tuition, room and board, and other fees that the Foundation determines are required in order to attend. </w:t>
      </w:r>
    </w:p>
    <w:p w14:paraId="63E4129E" w14:textId="77777777" w:rsidR="000E4AC7" w:rsidRPr="00FB10A4" w:rsidRDefault="000E4AC7" w:rsidP="007F007C">
      <w:pPr>
        <w:tabs>
          <w:tab w:val="left" w:pos="-720"/>
        </w:tabs>
        <w:suppressAutoHyphens/>
        <w:rPr>
          <w:rFonts w:asciiTheme="minorHAnsi" w:hAnsiTheme="minorHAnsi" w:cstheme="minorHAnsi"/>
          <w:b/>
          <w:i/>
          <w:spacing w:val="-2"/>
          <w:sz w:val="22"/>
          <w:szCs w:val="22"/>
          <w:u w:val="single"/>
        </w:rPr>
      </w:pPr>
    </w:p>
    <w:p w14:paraId="63E4129F" w14:textId="77777777" w:rsidR="00A31C66" w:rsidRPr="00FB10A4" w:rsidRDefault="00A31C66" w:rsidP="00A31C66">
      <w:pPr>
        <w:pStyle w:val="Heading1"/>
        <w:rPr>
          <w:rFonts w:asciiTheme="minorHAnsi" w:hAnsiTheme="minorHAnsi" w:cstheme="minorHAnsi"/>
          <w:sz w:val="22"/>
          <w:szCs w:val="22"/>
        </w:rPr>
      </w:pPr>
      <w:r w:rsidRPr="00FB10A4">
        <w:rPr>
          <w:rFonts w:asciiTheme="minorHAnsi" w:hAnsiTheme="minorHAnsi" w:cstheme="minorHAnsi"/>
          <w:sz w:val="22"/>
          <w:szCs w:val="22"/>
        </w:rPr>
        <w:t>Calendar of Events</w:t>
      </w:r>
    </w:p>
    <w:p w14:paraId="63E412A0" w14:textId="77777777" w:rsidR="00A31C66" w:rsidRPr="00FB10A4" w:rsidRDefault="00A31C66" w:rsidP="00A31C66">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4A0" w:firstRow="1" w:lastRow="0" w:firstColumn="1" w:lastColumn="0" w:noHBand="0" w:noVBand="1"/>
      </w:tblPr>
      <w:tblGrid>
        <w:gridCol w:w="7645"/>
        <w:gridCol w:w="2970"/>
      </w:tblGrid>
      <w:tr w:rsidR="00A31C66" w:rsidRPr="003E63A7" w14:paraId="63E412A5" w14:textId="77777777" w:rsidTr="00281409">
        <w:tc>
          <w:tcPr>
            <w:tcW w:w="7645" w:type="dxa"/>
          </w:tcPr>
          <w:p w14:paraId="63E412A1" w14:textId="29080CB0" w:rsidR="00A31C66" w:rsidRPr="00281409" w:rsidRDefault="000E4AC7" w:rsidP="00445455">
            <w:pPr>
              <w:rPr>
                <w:rFonts w:asciiTheme="minorHAnsi" w:hAnsiTheme="minorHAnsi" w:cstheme="minorHAnsi"/>
              </w:rPr>
            </w:pPr>
            <w:r w:rsidRPr="00281409">
              <w:rPr>
                <w:rFonts w:asciiTheme="minorHAnsi" w:hAnsiTheme="minorHAnsi" w:cstheme="minorHAnsi"/>
                <w:b/>
                <w:bCs/>
              </w:rPr>
              <w:t>Student Deadline</w:t>
            </w:r>
            <w:r w:rsidR="00281409">
              <w:rPr>
                <w:rFonts w:asciiTheme="minorHAnsi" w:hAnsiTheme="minorHAnsi" w:cstheme="minorHAnsi"/>
                <w:b/>
                <w:bCs/>
              </w:rPr>
              <w:t xml:space="preserve">: </w:t>
            </w:r>
            <w:r w:rsidR="00445455" w:rsidRPr="00281409">
              <w:rPr>
                <w:rFonts w:asciiTheme="minorHAnsi" w:hAnsiTheme="minorHAnsi" w:cstheme="minorHAnsi"/>
              </w:rPr>
              <w:t>Applications must be received in the School Counseling Office.</w:t>
            </w:r>
            <w:r w:rsidR="00A31C66" w:rsidRPr="00281409">
              <w:rPr>
                <w:rFonts w:asciiTheme="minorHAnsi" w:hAnsiTheme="minorHAnsi" w:cstheme="minorHAnsi"/>
              </w:rPr>
              <w:t xml:space="preserve">  </w:t>
            </w:r>
          </w:p>
          <w:p w14:paraId="65353155" w14:textId="77777777" w:rsidR="00FB10A4" w:rsidRPr="00281409" w:rsidRDefault="00FB10A4" w:rsidP="00445455">
            <w:pPr>
              <w:rPr>
                <w:rFonts w:asciiTheme="minorHAnsi" w:hAnsiTheme="minorHAnsi" w:cstheme="minorHAnsi"/>
              </w:rPr>
            </w:pPr>
          </w:p>
          <w:p w14:paraId="2A0013EF" w14:textId="77777777" w:rsidR="00FB10A4" w:rsidRPr="00281409" w:rsidRDefault="00FB10A4" w:rsidP="00FB10A4">
            <w:pPr>
              <w:rPr>
                <w:rFonts w:asciiTheme="minorHAnsi" w:hAnsiTheme="minorHAnsi" w:cstheme="minorHAnsi"/>
              </w:rPr>
            </w:pPr>
            <w:r w:rsidRPr="00281409">
              <w:rPr>
                <w:rFonts w:asciiTheme="minorHAnsi" w:hAnsiTheme="minorHAnsi" w:cstheme="minorHAnsi"/>
              </w:rPr>
              <w:t>The Scholarship Selection Committee at each high school selects one application, based on the requirements and criteria.</w:t>
            </w:r>
          </w:p>
          <w:p w14:paraId="63E412A2" w14:textId="77777777" w:rsidR="00E70A7C" w:rsidRPr="00281409" w:rsidRDefault="00E70A7C" w:rsidP="00445455">
            <w:pPr>
              <w:rPr>
                <w:rFonts w:asciiTheme="minorHAnsi" w:hAnsiTheme="minorHAnsi" w:cstheme="minorHAnsi"/>
              </w:rPr>
            </w:pPr>
          </w:p>
        </w:tc>
        <w:tc>
          <w:tcPr>
            <w:tcW w:w="2970" w:type="dxa"/>
          </w:tcPr>
          <w:p w14:paraId="63E412A3" w14:textId="708E0B6F" w:rsidR="00A31C66" w:rsidRPr="00281409" w:rsidRDefault="006B5783" w:rsidP="00567B12">
            <w:pPr>
              <w:rPr>
                <w:rFonts w:asciiTheme="minorHAnsi" w:hAnsiTheme="minorHAnsi" w:cstheme="minorHAnsi"/>
                <w:b/>
                <w:bCs/>
              </w:rPr>
            </w:pPr>
            <w:r w:rsidRPr="00281409">
              <w:rPr>
                <w:rFonts w:asciiTheme="minorHAnsi" w:hAnsiTheme="minorHAnsi" w:cstheme="minorHAnsi"/>
                <w:b/>
                <w:bCs/>
              </w:rPr>
              <w:t xml:space="preserve">Wednesday, February </w:t>
            </w:r>
            <w:r w:rsidR="00FD5778">
              <w:rPr>
                <w:rFonts w:asciiTheme="minorHAnsi" w:hAnsiTheme="minorHAnsi" w:cstheme="minorHAnsi"/>
                <w:b/>
                <w:bCs/>
              </w:rPr>
              <w:t>17</w:t>
            </w:r>
            <w:r w:rsidR="0079325E" w:rsidRPr="00281409">
              <w:rPr>
                <w:rFonts w:asciiTheme="minorHAnsi" w:hAnsiTheme="minorHAnsi" w:cstheme="minorHAnsi"/>
                <w:b/>
                <w:bCs/>
              </w:rPr>
              <w:t>, 202</w:t>
            </w:r>
            <w:r w:rsidR="00FD5778">
              <w:rPr>
                <w:rFonts w:asciiTheme="minorHAnsi" w:hAnsiTheme="minorHAnsi" w:cstheme="minorHAnsi"/>
                <w:b/>
                <w:bCs/>
              </w:rPr>
              <w:t>1</w:t>
            </w:r>
          </w:p>
          <w:p w14:paraId="63E412A4" w14:textId="77777777" w:rsidR="00A31C66" w:rsidRPr="00281409" w:rsidRDefault="00A31C66" w:rsidP="00567B12">
            <w:pPr>
              <w:rPr>
                <w:rFonts w:asciiTheme="minorHAnsi" w:hAnsiTheme="minorHAnsi" w:cstheme="minorHAnsi"/>
              </w:rPr>
            </w:pPr>
          </w:p>
        </w:tc>
      </w:tr>
      <w:tr w:rsidR="00A31C66" w:rsidRPr="003E63A7" w14:paraId="63E412AF" w14:textId="77777777" w:rsidTr="00281409">
        <w:trPr>
          <w:trHeight w:val="836"/>
        </w:trPr>
        <w:tc>
          <w:tcPr>
            <w:tcW w:w="7645" w:type="dxa"/>
          </w:tcPr>
          <w:p w14:paraId="63E412A8" w14:textId="7C92C6FD" w:rsidR="00E70A7C" w:rsidRPr="00281409" w:rsidRDefault="00281409" w:rsidP="00CE054A">
            <w:pPr>
              <w:rPr>
                <w:rFonts w:asciiTheme="minorHAnsi" w:hAnsiTheme="minorHAnsi" w:cstheme="minorHAnsi"/>
              </w:rPr>
            </w:pPr>
            <w:r w:rsidRPr="00281409">
              <w:rPr>
                <w:rFonts w:asciiTheme="minorHAnsi" w:hAnsiTheme="minorHAnsi" w:cstheme="minorHAnsi"/>
                <w:b/>
                <w:bCs/>
              </w:rPr>
              <w:t>Principal Deadline:</w:t>
            </w:r>
            <w:r>
              <w:rPr>
                <w:rFonts w:asciiTheme="minorHAnsi" w:hAnsiTheme="minorHAnsi" w:cstheme="minorHAnsi"/>
              </w:rPr>
              <w:t xml:space="preserve"> </w:t>
            </w:r>
            <w:r w:rsidR="00A31C66" w:rsidRPr="00281409">
              <w:rPr>
                <w:rFonts w:asciiTheme="minorHAnsi" w:hAnsiTheme="minorHAnsi" w:cstheme="minorHAnsi"/>
              </w:rPr>
              <w:t xml:space="preserve">The principal forwards the nominee’s application packet to the </w:t>
            </w:r>
            <w:r w:rsidR="00CE054A" w:rsidRPr="00281409">
              <w:rPr>
                <w:rFonts w:asciiTheme="minorHAnsi" w:hAnsiTheme="minorHAnsi" w:cstheme="minorHAnsi"/>
              </w:rPr>
              <w:t>Supervisor of School Counseling.</w:t>
            </w:r>
            <w:r w:rsidR="00A31C66" w:rsidRPr="00281409">
              <w:rPr>
                <w:rFonts w:asciiTheme="minorHAnsi" w:hAnsiTheme="minorHAnsi" w:cstheme="minorHAnsi"/>
              </w:rPr>
              <w:t xml:space="preserve"> </w:t>
            </w:r>
          </w:p>
        </w:tc>
        <w:tc>
          <w:tcPr>
            <w:tcW w:w="2970" w:type="dxa"/>
          </w:tcPr>
          <w:p w14:paraId="4500713D" w14:textId="0B328C5B" w:rsidR="00B0049B" w:rsidRPr="00281409" w:rsidRDefault="000C01CD" w:rsidP="00FC6369">
            <w:pPr>
              <w:rPr>
                <w:rFonts w:asciiTheme="minorHAnsi" w:hAnsiTheme="minorHAnsi" w:cstheme="minorHAnsi"/>
                <w:b/>
                <w:bCs/>
              </w:rPr>
            </w:pPr>
            <w:r w:rsidRPr="00281409">
              <w:rPr>
                <w:rFonts w:asciiTheme="minorHAnsi" w:hAnsiTheme="minorHAnsi" w:cstheme="minorHAnsi"/>
                <w:b/>
                <w:bCs/>
              </w:rPr>
              <w:t>By Wednesday, March 1</w:t>
            </w:r>
            <w:r w:rsidR="00FD5778">
              <w:rPr>
                <w:rFonts w:asciiTheme="minorHAnsi" w:hAnsiTheme="minorHAnsi" w:cstheme="minorHAnsi"/>
                <w:b/>
                <w:bCs/>
              </w:rPr>
              <w:t>0</w:t>
            </w:r>
            <w:r w:rsidRPr="00281409">
              <w:rPr>
                <w:rFonts w:asciiTheme="minorHAnsi" w:hAnsiTheme="minorHAnsi" w:cstheme="minorHAnsi"/>
                <w:b/>
                <w:bCs/>
              </w:rPr>
              <w:t>, 20</w:t>
            </w:r>
            <w:r w:rsidR="0079325E" w:rsidRPr="00281409">
              <w:rPr>
                <w:rFonts w:asciiTheme="minorHAnsi" w:hAnsiTheme="minorHAnsi" w:cstheme="minorHAnsi"/>
                <w:b/>
                <w:bCs/>
              </w:rPr>
              <w:t>2</w:t>
            </w:r>
            <w:r w:rsidR="00FD5778">
              <w:rPr>
                <w:rFonts w:asciiTheme="minorHAnsi" w:hAnsiTheme="minorHAnsi" w:cstheme="minorHAnsi"/>
                <w:b/>
                <w:bCs/>
              </w:rPr>
              <w:t>1</w:t>
            </w:r>
          </w:p>
          <w:p w14:paraId="63E412AD" w14:textId="36228013" w:rsidR="00FC6369" w:rsidRPr="00281409" w:rsidRDefault="00B0049B" w:rsidP="00FC6369">
            <w:pPr>
              <w:rPr>
                <w:rFonts w:asciiTheme="minorHAnsi" w:hAnsiTheme="minorHAnsi" w:cstheme="minorHAnsi"/>
                <w:i/>
                <w:iCs/>
              </w:rPr>
            </w:pPr>
            <w:r w:rsidRPr="00281409">
              <w:rPr>
                <w:rFonts w:asciiTheme="minorHAnsi" w:hAnsiTheme="minorHAnsi" w:cstheme="minorHAnsi"/>
                <w:i/>
                <w:iCs/>
              </w:rPr>
              <w:t>The package must be date stamped in by the Central Office of School Counseling by 2:30 p.m.</w:t>
            </w:r>
          </w:p>
          <w:p w14:paraId="63E412AE" w14:textId="77777777" w:rsidR="00A31C66" w:rsidRPr="00281409" w:rsidRDefault="00A31C66" w:rsidP="00FC6369">
            <w:pPr>
              <w:rPr>
                <w:rFonts w:asciiTheme="minorHAnsi" w:hAnsiTheme="minorHAnsi" w:cstheme="minorHAnsi"/>
              </w:rPr>
            </w:pPr>
          </w:p>
        </w:tc>
      </w:tr>
      <w:tr w:rsidR="000E4AC7" w:rsidRPr="003E63A7" w14:paraId="63E412B9" w14:textId="77777777" w:rsidTr="00281409">
        <w:tc>
          <w:tcPr>
            <w:tcW w:w="7645" w:type="dxa"/>
          </w:tcPr>
          <w:p w14:paraId="63E412B6" w14:textId="1BE5FFB4" w:rsidR="000E4AC7" w:rsidRPr="00281409" w:rsidRDefault="000E4AC7" w:rsidP="000E4AC7">
            <w:pPr>
              <w:rPr>
                <w:rFonts w:asciiTheme="minorHAnsi" w:hAnsiTheme="minorHAnsi" w:cstheme="minorHAnsi"/>
              </w:rPr>
            </w:pPr>
            <w:r w:rsidRPr="00281409">
              <w:rPr>
                <w:rFonts w:asciiTheme="minorHAnsi" w:hAnsiTheme="minorHAnsi" w:cstheme="minorHAnsi"/>
              </w:rPr>
              <w:t>The Huether</w:t>
            </w:r>
            <w:r w:rsidR="00327C36" w:rsidRPr="00281409">
              <w:rPr>
                <w:rFonts w:asciiTheme="minorHAnsi" w:hAnsiTheme="minorHAnsi" w:cstheme="minorHAnsi"/>
              </w:rPr>
              <w:t>-</w:t>
            </w:r>
            <w:r w:rsidRPr="00281409">
              <w:rPr>
                <w:rFonts w:asciiTheme="minorHAnsi" w:hAnsiTheme="minorHAnsi" w:cstheme="minorHAnsi"/>
              </w:rPr>
              <w:t>McClelland Committee will advise the principal of the nominee’s school of the recipient.</w:t>
            </w:r>
          </w:p>
          <w:p w14:paraId="63E412B7" w14:textId="77777777" w:rsidR="000E4AC7" w:rsidRPr="00281409" w:rsidRDefault="000E4AC7" w:rsidP="00370E8D">
            <w:pPr>
              <w:rPr>
                <w:rFonts w:asciiTheme="minorHAnsi" w:hAnsiTheme="minorHAnsi" w:cstheme="minorHAnsi"/>
              </w:rPr>
            </w:pPr>
          </w:p>
        </w:tc>
        <w:tc>
          <w:tcPr>
            <w:tcW w:w="2970" w:type="dxa"/>
          </w:tcPr>
          <w:p w14:paraId="63E412B8" w14:textId="6F743C93" w:rsidR="000E4AC7" w:rsidRPr="00281409" w:rsidRDefault="000E4AC7" w:rsidP="006B5783">
            <w:pPr>
              <w:rPr>
                <w:rFonts w:asciiTheme="minorHAnsi" w:hAnsiTheme="minorHAnsi" w:cstheme="minorHAnsi"/>
                <w:b/>
                <w:bCs/>
              </w:rPr>
            </w:pPr>
            <w:r w:rsidRPr="00281409">
              <w:rPr>
                <w:rFonts w:asciiTheme="minorHAnsi" w:hAnsiTheme="minorHAnsi" w:cstheme="minorHAnsi"/>
                <w:b/>
                <w:bCs/>
              </w:rPr>
              <w:t xml:space="preserve">By </w:t>
            </w:r>
            <w:r w:rsidR="00FD5778">
              <w:rPr>
                <w:rFonts w:asciiTheme="minorHAnsi" w:hAnsiTheme="minorHAnsi" w:cstheme="minorHAnsi"/>
                <w:b/>
                <w:bCs/>
              </w:rPr>
              <w:t>Monday</w:t>
            </w:r>
            <w:r w:rsidR="00C37B49" w:rsidRPr="00281409">
              <w:rPr>
                <w:rFonts w:asciiTheme="minorHAnsi" w:hAnsiTheme="minorHAnsi" w:cstheme="minorHAnsi"/>
                <w:b/>
                <w:bCs/>
              </w:rPr>
              <w:t>,</w:t>
            </w:r>
            <w:r w:rsidR="000C01CD" w:rsidRPr="00281409">
              <w:rPr>
                <w:rFonts w:asciiTheme="minorHAnsi" w:hAnsiTheme="minorHAnsi" w:cstheme="minorHAnsi"/>
                <w:b/>
                <w:bCs/>
              </w:rPr>
              <w:t xml:space="preserve"> May </w:t>
            </w:r>
            <w:r w:rsidR="00FD5778">
              <w:rPr>
                <w:rFonts w:asciiTheme="minorHAnsi" w:hAnsiTheme="minorHAnsi" w:cstheme="minorHAnsi"/>
                <w:b/>
                <w:bCs/>
              </w:rPr>
              <w:t>3</w:t>
            </w:r>
            <w:r w:rsidR="000C01CD" w:rsidRPr="00281409">
              <w:rPr>
                <w:rFonts w:asciiTheme="minorHAnsi" w:hAnsiTheme="minorHAnsi" w:cstheme="minorHAnsi"/>
                <w:b/>
                <w:bCs/>
              </w:rPr>
              <w:t>, 20</w:t>
            </w:r>
            <w:r w:rsidR="00B7602D" w:rsidRPr="00281409">
              <w:rPr>
                <w:rFonts w:asciiTheme="minorHAnsi" w:hAnsiTheme="minorHAnsi" w:cstheme="minorHAnsi"/>
                <w:b/>
                <w:bCs/>
              </w:rPr>
              <w:t>2</w:t>
            </w:r>
            <w:r w:rsidR="00FD5778">
              <w:rPr>
                <w:rFonts w:asciiTheme="minorHAnsi" w:hAnsiTheme="minorHAnsi" w:cstheme="minorHAnsi"/>
                <w:b/>
                <w:bCs/>
              </w:rPr>
              <w:t>1</w:t>
            </w:r>
          </w:p>
        </w:tc>
      </w:tr>
      <w:tr w:rsidR="00370E8D" w:rsidRPr="003E63A7" w14:paraId="63E412BC" w14:textId="77777777" w:rsidTr="00281409">
        <w:tc>
          <w:tcPr>
            <w:tcW w:w="10615" w:type="dxa"/>
            <w:gridSpan w:val="2"/>
          </w:tcPr>
          <w:p w14:paraId="63E412BA" w14:textId="23C43142" w:rsidR="00370E8D" w:rsidRPr="00281409" w:rsidRDefault="00370E8D" w:rsidP="00281409">
            <w:pPr>
              <w:jc w:val="center"/>
              <w:rPr>
                <w:rFonts w:asciiTheme="minorHAnsi" w:hAnsiTheme="minorHAnsi" w:cstheme="minorHAnsi"/>
                <w:b/>
                <w:bCs/>
              </w:rPr>
            </w:pPr>
            <w:r w:rsidRPr="00281409">
              <w:rPr>
                <w:rFonts w:asciiTheme="minorHAnsi" w:hAnsiTheme="minorHAnsi" w:cstheme="minorHAnsi"/>
                <w:b/>
                <w:bCs/>
              </w:rPr>
              <w:t xml:space="preserve">The award will be presented to the student </w:t>
            </w:r>
            <w:r w:rsidR="00CB21E1" w:rsidRPr="00281409">
              <w:rPr>
                <w:rFonts w:asciiTheme="minorHAnsi" w:hAnsiTheme="minorHAnsi" w:cstheme="minorHAnsi"/>
                <w:b/>
                <w:bCs/>
              </w:rPr>
              <w:t xml:space="preserve">(as a surprise) </w:t>
            </w:r>
            <w:r w:rsidRPr="00281409">
              <w:rPr>
                <w:rFonts w:asciiTheme="minorHAnsi" w:hAnsiTheme="minorHAnsi" w:cstheme="minorHAnsi"/>
                <w:b/>
                <w:bCs/>
              </w:rPr>
              <w:t>at the school’s awards assembly or another appropriate occasion.</w:t>
            </w:r>
          </w:p>
          <w:p w14:paraId="63E412BB" w14:textId="77777777" w:rsidR="00370E8D" w:rsidRPr="00281409" w:rsidRDefault="00370E8D" w:rsidP="000E4AC7">
            <w:pPr>
              <w:rPr>
                <w:rFonts w:asciiTheme="minorHAnsi" w:hAnsiTheme="minorHAnsi" w:cstheme="minorHAnsi"/>
              </w:rPr>
            </w:pPr>
          </w:p>
        </w:tc>
      </w:tr>
    </w:tbl>
    <w:p w14:paraId="762DD1E1" w14:textId="77777777" w:rsidR="003E63A7" w:rsidRDefault="003E63A7" w:rsidP="007F007C">
      <w:pPr>
        <w:tabs>
          <w:tab w:val="left" w:pos="-720"/>
        </w:tabs>
        <w:suppressAutoHyphens/>
        <w:rPr>
          <w:rFonts w:asciiTheme="minorHAnsi" w:hAnsiTheme="minorHAnsi" w:cstheme="minorHAnsi"/>
          <w:b/>
          <w:i/>
          <w:spacing w:val="-2"/>
          <w:sz w:val="22"/>
          <w:szCs w:val="22"/>
          <w:u w:val="single"/>
        </w:rPr>
        <w:sectPr w:rsidR="003E63A7" w:rsidSect="003E63A7">
          <w:endnotePr>
            <w:numFmt w:val="decimal"/>
          </w:endnotePr>
          <w:pgSz w:w="12240" w:h="15840"/>
          <w:pgMar w:top="720" w:right="720" w:bottom="720" w:left="720" w:header="1440" w:footer="0" w:gutter="0"/>
          <w:pgBorders w:offsetFrom="page">
            <w:top w:val="single" w:sz="8" w:space="24" w:color="auto"/>
            <w:left w:val="single" w:sz="8" w:space="24" w:color="auto"/>
            <w:bottom w:val="single" w:sz="8" w:space="24" w:color="auto"/>
            <w:right w:val="single" w:sz="8" w:space="24" w:color="auto"/>
          </w:pgBorders>
          <w:pgNumType w:start="1"/>
          <w:cols w:space="720"/>
          <w:noEndnote/>
          <w:docGrid w:linePitch="272"/>
        </w:sectPr>
      </w:pPr>
    </w:p>
    <w:p w14:paraId="63E412C8" w14:textId="64982A93" w:rsidR="00E27A5D" w:rsidRPr="002B2CEF" w:rsidRDefault="00E27A5D" w:rsidP="003E63A7">
      <w:pPr>
        <w:pStyle w:val="ListParagraph"/>
        <w:tabs>
          <w:tab w:val="left" w:pos="-720"/>
        </w:tabs>
        <w:suppressAutoHyphens/>
        <w:jc w:val="both"/>
        <w:rPr>
          <w:rFonts w:asciiTheme="minorHAnsi" w:hAnsiTheme="minorHAnsi" w:cs="Arial"/>
          <w:sz w:val="22"/>
          <w:szCs w:val="22"/>
        </w:rPr>
      </w:pPr>
    </w:p>
    <w:p w14:paraId="63E412C9" w14:textId="5FC3A345" w:rsidR="00886188" w:rsidRPr="009B3F83" w:rsidRDefault="00F32E85" w:rsidP="009B3F83">
      <w:pPr>
        <w:jc w:val="center"/>
        <w:rPr>
          <w:rFonts w:ascii="Times New Roman" w:hAnsi="Times New Roman"/>
          <w:b/>
          <w:sz w:val="24"/>
          <w:szCs w:val="24"/>
        </w:rPr>
      </w:pPr>
      <w:r w:rsidRPr="009B3F83">
        <w:rPr>
          <w:rFonts w:ascii="Times New Roman" w:hAnsi="Times New Roman"/>
          <w:b/>
          <w:sz w:val="24"/>
          <w:szCs w:val="24"/>
        </w:rPr>
        <w:t>20</w:t>
      </w:r>
      <w:r w:rsidR="00FE0BAB">
        <w:rPr>
          <w:rFonts w:ascii="Times New Roman" w:hAnsi="Times New Roman"/>
          <w:b/>
          <w:sz w:val="24"/>
          <w:szCs w:val="24"/>
        </w:rPr>
        <w:t>20</w:t>
      </w:r>
      <w:r w:rsidR="0079325E" w:rsidRPr="009B3F83">
        <w:rPr>
          <w:rFonts w:ascii="Times New Roman" w:hAnsi="Times New Roman"/>
          <w:b/>
          <w:sz w:val="24"/>
          <w:szCs w:val="24"/>
        </w:rPr>
        <w:t>-202</w:t>
      </w:r>
      <w:r w:rsidR="00FE0BAB">
        <w:rPr>
          <w:rFonts w:ascii="Times New Roman" w:hAnsi="Times New Roman"/>
          <w:b/>
          <w:sz w:val="24"/>
          <w:szCs w:val="24"/>
        </w:rPr>
        <w:t>1</w:t>
      </w:r>
    </w:p>
    <w:p w14:paraId="63E412CB" w14:textId="0DA5BD33" w:rsidR="00886188" w:rsidRPr="009B3F83" w:rsidRDefault="00CC25D4" w:rsidP="009B3F83">
      <w:pPr>
        <w:jc w:val="center"/>
        <w:rPr>
          <w:rFonts w:ascii="Times New Roman" w:hAnsi="Times New Roman"/>
          <w:b/>
          <w:sz w:val="28"/>
          <w:szCs w:val="24"/>
        </w:rPr>
      </w:pPr>
      <w:r w:rsidRPr="009B3F83">
        <w:rPr>
          <w:rFonts w:ascii="Times New Roman" w:hAnsi="Times New Roman"/>
          <w:b/>
          <w:sz w:val="28"/>
          <w:szCs w:val="24"/>
        </w:rPr>
        <w:t xml:space="preserve">Huether-McClelland </w:t>
      </w:r>
      <w:r w:rsidR="00281409" w:rsidRPr="009B3F83">
        <w:rPr>
          <w:rFonts w:ascii="Times New Roman" w:hAnsi="Times New Roman"/>
          <w:b/>
          <w:sz w:val="28"/>
          <w:szCs w:val="24"/>
        </w:rPr>
        <w:t>Foundation</w:t>
      </w:r>
      <w:r w:rsidR="00281409">
        <w:rPr>
          <w:rFonts w:ascii="Times New Roman" w:hAnsi="Times New Roman"/>
          <w:b/>
          <w:sz w:val="28"/>
          <w:szCs w:val="24"/>
        </w:rPr>
        <w:t xml:space="preserve"> </w:t>
      </w:r>
      <w:r w:rsidR="00281409" w:rsidRPr="009B3F83">
        <w:rPr>
          <w:rFonts w:ascii="Times New Roman" w:hAnsi="Times New Roman"/>
          <w:b/>
          <w:sz w:val="28"/>
          <w:szCs w:val="24"/>
        </w:rPr>
        <w:t>Scholarship</w:t>
      </w:r>
      <w:r w:rsidRPr="009B3F83">
        <w:rPr>
          <w:rFonts w:ascii="Times New Roman" w:hAnsi="Times New Roman"/>
          <w:b/>
          <w:sz w:val="28"/>
          <w:szCs w:val="24"/>
        </w:rPr>
        <w:t xml:space="preserve"> Application</w:t>
      </w:r>
      <w:r w:rsidR="00C46403" w:rsidRPr="009B3F83">
        <w:rPr>
          <w:rFonts w:ascii="Times New Roman" w:hAnsi="Times New Roman"/>
          <w:b/>
          <w:sz w:val="28"/>
          <w:szCs w:val="24"/>
        </w:rPr>
        <w:t xml:space="preserve"> </w:t>
      </w:r>
    </w:p>
    <w:tbl>
      <w:tblPr>
        <w:tblStyle w:val="TableGrid"/>
        <w:tblpPr w:leftFromText="180" w:rightFromText="180" w:vertAnchor="text" w:horzAnchor="margin" w:tblpXSpec="center" w:tblpY="126"/>
        <w:tblW w:w="9895" w:type="dxa"/>
        <w:tblLook w:val="04A0" w:firstRow="1" w:lastRow="0" w:firstColumn="1" w:lastColumn="0" w:noHBand="0" w:noVBand="1"/>
      </w:tblPr>
      <w:tblGrid>
        <w:gridCol w:w="3406"/>
        <w:gridCol w:w="4604"/>
        <w:gridCol w:w="1885"/>
      </w:tblGrid>
      <w:tr w:rsidR="00F42BD6" w:rsidRPr="00282B18" w14:paraId="3C612261" w14:textId="77777777" w:rsidTr="00F42BD6">
        <w:trPr>
          <w:trHeight w:hRule="exact" w:val="424"/>
        </w:trPr>
        <w:tc>
          <w:tcPr>
            <w:tcW w:w="9895" w:type="dxa"/>
            <w:gridSpan w:val="3"/>
            <w:shd w:val="clear" w:color="auto" w:fill="17365D" w:themeFill="text2" w:themeFillShade="BF"/>
            <w:vAlign w:val="center"/>
          </w:tcPr>
          <w:p w14:paraId="43C6CADC" w14:textId="21B3306B" w:rsidR="00F42BD6" w:rsidRPr="00282B18" w:rsidRDefault="00282B18" w:rsidP="00282B18">
            <w:pPr>
              <w:tabs>
                <w:tab w:val="left" w:pos="-720"/>
              </w:tabs>
              <w:suppressAutoHyphens/>
              <w:jc w:val="center"/>
              <w:rPr>
                <w:rFonts w:asciiTheme="minorHAnsi" w:hAnsiTheme="minorHAnsi" w:cs="Arial"/>
                <w:b/>
                <w:bCs/>
                <w:spacing w:val="-2"/>
                <w:sz w:val="28"/>
                <w:szCs w:val="28"/>
              </w:rPr>
            </w:pPr>
            <w:r w:rsidRPr="00282B18">
              <w:rPr>
                <w:rFonts w:asciiTheme="minorHAnsi" w:hAnsiTheme="minorHAnsi" w:cs="Arial"/>
                <w:b/>
                <w:bCs/>
                <w:spacing w:val="-2"/>
                <w:sz w:val="28"/>
                <w:szCs w:val="28"/>
              </w:rPr>
              <w:t>STUDENT</w:t>
            </w:r>
            <w:r w:rsidR="003566EF">
              <w:rPr>
                <w:rFonts w:asciiTheme="minorHAnsi" w:hAnsiTheme="minorHAnsi" w:cs="Arial"/>
                <w:b/>
                <w:bCs/>
                <w:spacing w:val="-2"/>
                <w:sz w:val="28"/>
                <w:szCs w:val="28"/>
              </w:rPr>
              <w:t>’S</w:t>
            </w:r>
            <w:r w:rsidRPr="00282B18">
              <w:rPr>
                <w:rFonts w:asciiTheme="minorHAnsi" w:hAnsiTheme="minorHAnsi" w:cs="Arial"/>
                <w:b/>
                <w:bCs/>
                <w:spacing w:val="-2"/>
                <w:sz w:val="28"/>
                <w:szCs w:val="28"/>
              </w:rPr>
              <w:t xml:space="preserve"> COVER PAGE</w:t>
            </w:r>
          </w:p>
        </w:tc>
      </w:tr>
      <w:tr w:rsidR="00F42BD6" w:rsidRPr="00266371" w14:paraId="4513E771" w14:textId="77777777" w:rsidTr="00F42BD6">
        <w:trPr>
          <w:trHeight w:hRule="exact" w:val="424"/>
        </w:trPr>
        <w:tc>
          <w:tcPr>
            <w:tcW w:w="3406" w:type="dxa"/>
            <w:vAlign w:val="center"/>
          </w:tcPr>
          <w:p w14:paraId="7570AF83" w14:textId="77777777" w:rsidR="00F42BD6" w:rsidRPr="00266371" w:rsidRDefault="00F42BD6" w:rsidP="00F42BD6">
            <w:pPr>
              <w:tabs>
                <w:tab w:val="left" w:pos="-720"/>
              </w:tabs>
              <w:suppressAutoHyphens/>
              <w:rPr>
                <w:rFonts w:asciiTheme="minorHAnsi" w:hAnsiTheme="minorHAnsi" w:cs="Arial"/>
                <w:b/>
                <w:spacing w:val="-2"/>
                <w:sz w:val="22"/>
                <w:szCs w:val="24"/>
              </w:rPr>
            </w:pPr>
            <w:r w:rsidRPr="00266371">
              <w:rPr>
                <w:rFonts w:asciiTheme="minorHAnsi" w:hAnsiTheme="minorHAnsi" w:cs="Arial"/>
                <w:b/>
                <w:spacing w:val="-2"/>
                <w:sz w:val="22"/>
                <w:szCs w:val="24"/>
              </w:rPr>
              <w:t>High School</w:t>
            </w:r>
          </w:p>
        </w:tc>
        <w:bookmarkStart w:id="0" w:name="Text25"/>
        <w:tc>
          <w:tcPr>
            <w:tcW w:w="6489" w:type="dxa"/>
            <w:gridSpan w:val="2"/>
            <w:vAlign w:val="center"/>
          </w:tcPr>
          <w:p w14:paraId="7F0A3158" w14:textId="77777777" w:rsidR="00F42BD6" w:rsidRPr="00266371" w:rsidRDefault="00F42BD6" w:rsidP="00F42BD6">
            <w:pPr>
              <w:tabs>
                <w:tab w:val="left" w:pos="-720"/>
              </w:tabs>
              <w:suppressAutoHyphens/>
              <w:rPr>
                <w:rFonts w:asciiTheme="minorHAnsi" w:hAnsiTheme="minorHAnsi" w:cs="Arial"/>
                <w:spacing w:val="-2"/>
                <w:sz w:val="24"/>
                <w:szCs w:val="24"/>
              </w:rPr>
            </w:pPr>
            <w:r w:rsidRPr="00266371">
              <w:rPr>
                <w:rFonts w:asciiTheme="minorHAnsi" w:hAnsiTheme="minorHAnsi" w:cs="Arial"/>
                <w:spacing w:val="-2"/>
                <w:sz w:val="24"/>
                <w:szCs w:val="24"/>
              </w:rPr>
              <w:fldChar w:fldCharType="begin">
                <w:ffData>
                  <w:name w:val="Text25"/>
                  <w:enabled/>
                  <w:calcOnExit w:val="0"/>
                  <w:textInput>
                    <w:maxLength w:val="50"/>
                  </w:textInput>
                </w:ffData>
              </w:fldChar>
            </w:r>
            <w:r w:rsidRPr="00266371">
              <w:rPr>
                <w:rFonts w:asciiTheme="minorHAnsi" w:hAnsiTheme="minorHAnsi" w:cs="Arial"/>
                <w:spacing w:val="-2"/>
                <w:sz w:val="24"/>
                <w:szCs w:val="24"/>
              </w:rPr>
              <w:instrText xml:space="preserve"> FORMTEXT </w:instrText>
            </w:r>
            <w:r w:rsidRPr="00266371">
              <w:rPr>
                <w:rFonts w:asciiTheme="minorHAnsi" w:hAnsiTheme="minorHAnsi" w:cs="Arial"/>
                <w:spacing w:val="-2"/>
                <w:sz w:val="24"/>
                <w:szCs w:val="24"/>
              </w:rPr>
            </w:r>
            <w:r w:rsidRPr="00266371">
              <w:rPr>
                <w:rFonts w:asciiTheme="minorHAnsi" w:hAnsiTheme="minorHAnsi" w:cs="Arial"/>
                <w:spacing w:val="-2"/>
                <w:sz w:val="24"/>
                <w:szCs w:val="24"/>
              </w:rPr>
              <w:fldChar w:fldCharType="separate"/>
            </w:r>
            <w:r w:rsidRPr="00266371">
              <w:rPr>
                <w:rFonts w:asciiTheme="minorHAnsi" w:hAnsiTheme="minorHAnsi" w:cs="Arial"/>
                <w:spacing w:val="-2"/>
                <w:sz w:val="24"/>
                <w:szCs w:val="24"/>
              </w:rPr>
              <w:t> </w:t>
            </w:r>
            <w:r w:rsidRPr="00266371">
              <w:rPr>
                <w:rFonts w:asciiTheme="minorHAnsi" w:hAnsiTheme="minorHAnsi" w:cs="Arial"/>
                <w:spacing w:val="-2"/>
                <w:sz w:val="24"/>
                <w:szCs w:val="24"/>
              </w:rPr>
              <w:t> </w:t>
            </w:r>
            <w:r w:rsidRPr="00266371">
              <w:rPr>
                <w:rFonts w:asciiTheme="minorHAnsi" w:hAnsiTheme="minorHAnsi" w:cs="Arial"/>
                <w:spacing w:val="-2"/>
                <w:sz w:val="24"/>
                <w:szCs w:val="24"/>
              </w:rPr>
              <w:t> </w:t>
            </w:r>
            <w:r w:rsidRPr="00266371">
              <w:rPr>
                <w:rFonts w:asciiTheme="minorHAnsi" w:hAnsiTheme="minorHAnsi" w:cs="Arial"/>
                <w:spacing w:val="-2"/>
                <w:sz w:val="24"/>
                <w:szCs w:val="24"/>
              </w:rPr>
              <w:t> </w:t>
            </w:r>
            <w:r w:rsidRPr="00266371">
              <w:rPr>
                <w:rFonts w:asciiTheme="minorHAnsi" w:hAnsiTheme="minorHAnsi" w:cs="Arial"/>
                <w:spacing w:val="-2"/>
                <w:sz w:val="24"/>
                <w:szCs w:val="24"/>
              </w:rPr>
              <w:t> </w:t>
            </w:r>
            <w:r w:rsidRPr="00266371">
              <w:rPr>
                <w:rFonts w:asciiTheme="minorHAnsi" w:hAnsiTheme="minorHAnsi" w:cs="Arial"/>
                <w:spacing w:val="-2"/>
                <w:sz w:val="24"/>
                <w:szCs w:val="24"/>
              </w:rPr>
              <w:fldChar w:fldCharType="end"/>
            </w:r>
            <w:bookmarkEnd w:id="0"/>
            <w:r w:rsidRPr="00266371">
              <w:rPr>
                <w:rFonts w:asciiTheme="minorHAnsi" w:hAnsiTheme="minorHAnsi" w:cs="Arial"/>
                <w:spacing w:val="-2"/>
                <w:sz w:val="24"/>
                <w:szCs w:val="24"/>
              </w:rPr>
              <w:t xml:space="preserve">  </w:t>
            </w:r>
          </w:p>
        </w:tc>
      </w:tr>
      <w:tr w:rsidR="00F42BD6" w:rsidRPr="00266371" w14:paraId="3A731C8C" w14:textId="77777777" w:rsidTr="00F42BD6">
        <w:trPr>
          <w:trHeight w:hRule="exact" w:val="442"/>
        </w:trPr>
        <w:tc>
          <w:tcPr>
            <w:tcW w:w="3406" w:type="dxa"/>
            <w:vAlign w:val="center"/>
          </w:tcPr>
          <w:p w14:paraId="27A2B83D" w14:textId="77777777" w:rsidR="00F42BD6" w:rsidRPr="00266371" w:rsidRDefault="00F42BD6" w:rsidP="00F42BD6">
            <w:pPr>
              <w:tabs>
                <w:tab w:val="left" w:pos="-720"/>
              </w:tabs>
              <w:suppressAutoHyphens/>
              <w:rPr>
                <w:rFonts w:asciiTheme="minorHAnsi" w:hAnsiTheme="minorHAnsi" w:cs="Arial"/>
                <w:b/>
                <w:spacing w:val="-2"/>
                <w:sz w:val="22"/>
                <w:szCs w:val="24"/>
              </w:rPr>
            </w:pPr>
            <w:r w:rsidRPr="00266371">
              <w:rPr>
                <w:rFonts w:asciiTheme="minorHAnsi" w:hAnsiTheme="minorHAnsi" w:cs="Arial"/>
                <w:b/>
                <w:spacing w:val="-2"/>
                <w:sz w:val="22"/>
                <w:szCs w:val="24"/>
              </w:rPr>
              <w:t>Student’s Full Name</w:t>
            </w:r>
          </w:p>
        </w:tc>
        <w:bookmarkStart w:id="1" w:name="Text26"/>
        <w:tc>
          <w:tcPr>
            <w:tcW w:w="6489" w:type="dxa"/>
            <w:gridSpan w:val="2"/>
            <w:vAlign w:val="center"/>
          </w:tcPr>
          <w:p w14:paraId="2882BC00" w14:textId="77777777" w:rsidR="00F42BD6" w:rsidRPr="00266371" w:rsidRDefault="00F42BD6" w:rsidP="00F42BD6">
            <w:pPr>
              <w:tabs>
                <w:tab w:val="left" w:pos="-720"/>
              </w:tabs>
              <w:suppressAutoHyphens/>
              <w:rPr>
                <w:rFonts w:asciiTheme="minorHAnsi" w:hAnsiTheme="minorHAnsi" w:cs="Arial"/>
                <w:spacing w:val="-2"/>
                <w:sz w:val="24"/>
                <w:szCs w:val="24"/>
              </w:rPr>
            </w:pPr>
            <w:r w:rsidRPr="00266371">
              <w:rPr>
                <w:rFonts w:asciiTheme="minorHAnsi" w:hAnsiTheme="minorHAnsi" w:cs="Arial"/>
                <w:spacing w:val="-2"/>
                <w:sz w:val="24"/>
                <w:szCs w:val="24"/>
              </w:rPr>
              <w:fldChar w:fldCharType="begin">
                <w:ffData>
                  <w:name w:val="Text26"/>
                  <w:enabled/>
                  <w:calcOnExit w:val="0"/>
                  <w:textInput>
                    <w:maxLength w:val="50"/>
                  </w:textInput>
                </w:ffData>
              </w:fldChar>
            </w:r>
            <w:r w:rsidRPr="00266371">
              <w:rPr>
                <w:rFonts w:asciiTheme="minorHAnsi" w:hAnsiTheme="minorHAnsi" w:cs="Arial"/>
                <w:spacing w:val="-2"/>
                <w:sz w:val="24"/>
                <w:szCs w:val="24"/>
              </w:rPr>
              <w:instrText xml:space="preserve"> FORMTEXT </w:instrText>
            </w:r>
            <w:r w:rsidRPr="00266371">
              <w:rPr>
                <w:rFonts w:asciiTheme="minorHAnsi" w:hAnsiTheme="minorHAnsi" w:cs="Arial"/>
                <w:spacing w:val="-2"/>
                <w:sz w:val="24"/>
                <w:szCs w:val="24"/>
              </w:rPr>
            </w:r>
            <w:r w:rsidRPr="00266371">
              <w:rPr>
                <w:rFonts w:asciiTheme="minorHAnsi" w:hAnsiTheme="minorHAnsi" w:cs="Arial"/>
                <w:spacing w:val="-2"/>
                <w:sz w:val="24"/>
                <w:szCs w:val="24"/>
              </w:rPr>
              <w:fldChar w:fldCharType="separate"/>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spacing w:val="-2"/>
                <w:sz w:val="24"/>
                <w:szCs w:val="24"/>
              </w:rPr>
              <w:fldChar w:fldCharType="end"/>
            </w:r>
            <w:bookmarkEnd w:id="1"/>
          </w:p>
        </w:tc>
      </w:tr>
      <w:tr w:rsidR="00F42BD6" w:rsidRPr="00266371" w14:paraId="1B3B17BC" w14:textId="77777777" w:rsidTr="00F42BD6">
        <w:trPr>
          <w:trHeight w:hRule="exact" w:val="631"/>
        </w:trPr>
        <w:tc>
          <w:tcPr>
            <w:tcW w:w="3406" w:type="dxa"/>
            <w:vAlign w:val="center"/>
          </w:tcPr>
          <w:p w14:paraId="6D1B0AD0" w14:textId="77777777" w:rsidR="00F42BD6" w:rsidRPr="00266371" w:rsidRDefault="00F42BD6" w:rsidP="00F42BD6">
            <w:pPr>
              <w:tabs>
                <w:tab w:val="left" w:pos="-720"/>
              </w:tabs>
              <w:suppressAutoHyphens/>
              <w:rPr>
                <w:rFonts w:asciiTheme="minorHAnsi" w:hAnsiTheme="minorHAnsi" w:cs="Arial"/>
                <w:b/>
                <w:spacing w:val="-2"/>
                <w:sz w:val="22"/>
                <w:szCs w:val="24"/>
              </w:rPr>
            </w:pPr>
            <w:r w:rsidRPr="00266371">
              <w:rPr>
                <w:rFonts w:asciiTheme="minorHAnsi" w:hAnsiTheme="minorHAnsi" w:cs="Arial"/>
                <w:b/>
                <w:spacing w:val="-2"/>
                <w:sz w:val="22"/>
                <w:szCs w:val="24"/>
              </w:rPr>
              <w:t>Student HCPS ID#</w:t>
            </w:r>
          </w:p>
        </w:tc>
        <w:tc>
          <w:tcPr>
            <w:tcW w:w="6489" w:type="dxa"/>
            <w:gridSpan w:val="2"/>
            <w:vAlign w:val="center"/>
          </w:tcPr>
          <w:p w14:paraId="417AB33E" w14:textId="77777777" w:rsidR="00F42BD6" w:rsidRPr="00266371" w:rsidRDefault="00F42BD6" w:rsidP="00F42BD6">
            <w:pPr>
              <w:tabs>
                <w:tab w:val="left" w:pos="-720"/>
              </w:tabs>
              <w:suppressAutoHyphens/>
              <w:rPr>
                <w:rFonts w:asciiTheme="minorHAnsi" w:hAnsiTheme="minorHAnsi" w:cs="Arial"/>
                <w:spacing w:val="-2"/>
                <w:sz w:val="24"/>
                <w:szCs w:val="24"/>
              </w:rPr>
            </w:pPr>
            <w:r w:rsidRPr="00266371">
              <w:rPr>
                <w:rFonts w:asciiTheme="minorHAnsi" w:hAnsiTheme="minorHAnsi" w:cs="Arial"/>
                <w:spacing w:val="-2"/>
                <w:sz w:val="24"/>
                <w:szCs w:val="24"/>
              </w:rPr>
              <w:fldChar w:fldCharType="begin">
                <w:ffData>
                  <w:name w:val="Text41"/>
                  <w:enabled/>
                  <w:calcOnExit w:val="0"/>
                  <w:textInput/>
                </w:ffData>
              </w:fldChar>
            </w:r>
            <w:bookmarkStart w:id="2" w:name="Text41"/>
            <w:r w:rsidRPr="00266371">
              <w:rPr>
                <w:rFonts w:asciiTheme="minorHAnsi" w:hAnsiTheme="minorHAnsi" w:cs="Arial"/>
                <w:spacing w:val="-2"/>
                <w:sz w:val="24"/>
                <w:szCs w:val="24"/>
              </w:rPr>
              <w:instrText xml:space="preserve"> FORMTEXT </w:instrText>
            </w:r>
            <w:r w:rsidRPr="00266371">
              <w:rPr>
                <w:rFonts w:asciiTheme="minorHAnsi" w:hAnsiTheme="minorHAnsi" w:cs="Arial"/>
                <w:spacing w:val="-2"/>
                <w:sz w:val="24"/>
                <w:szCs w:val="24"/>
              </w:rPr>
            </w:r>
            <w:r w:rsidRPr="00266371">
              <w:rPr>
                <w:rFonts w:asciiTheme="minorHAnsi" w:hAnsiTheme="minorHAnsi" w:cs="Arial"/>
                <w:spacing w:val="-2"/>
                <w:sz w:val="24"/>
                <w:szCs w:val="24"/>
              </w:rPr>
              <w:fldChar w:fldCharType="separate"/>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spacing w:val="-2"/>
                <w:sz w:val="24"/>
                <w:szCs w:val="24"/>
              </w:rPr>
              <w:fldChar w:fldCharType="end"/>
            </w:r>
            <w:bookmarkEnd w:id="2"/>
          </w:p>
        </w:tc>
      </w:tr>
      <w:tr w:rsidR="00F42BD6" w:rsidRPr="00266371" w14:paraId="51C2A74A" w14:textId="77777777" w:rsidTr="00F42BD6">
        <w:trPr>
          <w:trHeight w:hRule="exact" w:val="451"/>
        </w:trPr>
        <w:tc>
          <w:tcPr>
            <w:tcW w:w="3406" w:type="dxa"/>
            <w:vAlign w:val="center"/>
          </w:tcPr>
          <w:p w14:paraId="450A4257" w14:textId="77777777" w:rsidR="00F42BD6" w:rsidRPr="00266371" w:rsidRDefault="00F42BD6" w:rsidP="00F42BD6">
            <w:pPr>
              <w:tabs>
                <w:tab w:val="left" w:pos="-720"/>
              </w:tabs>
              <w:suppressAutoHyphens/>
              <w:rPr>
                <w:rFonts w:asciiTheme="minorHAnsi" w:hAnsiTheme="minorHAnsi" w:cs="Arial"/>
                <w:b/>
                <w:spacing w:val="-2"/>
                <w:sz w:val="22"/>
                <w:szCs w:val="24"/>
              </w:rPr>
            </w:pPr>
            <w:r w:rsidRPr="00266371">
              <w:rPr>
                <w:rFonts w:asciiTheme="minorHAnsi" w:hAnsiTheme="minorHAnsi" w:cs="Arial"/>
                <w:b/>
                <w:spacing w:val="-2"/>
                <w:sz w:val="22"/>
                <w:szCs w:val="24"/>
              </w:rPr>
              <w:t>Parent/Guardian Name</w:t>
            </w:r>
          </w:p>
        </w:tc>
        <w:bookmarkStart w:id="3" w:name="Text27"/>
        <w:tc>
          <w:tcPr>
            <w:tcW w:w="6489" w:type="dxa"/>
            <w:gridSpan w:val="2"/>
            <w:vAlign w:val="center"/>
          </w:tcPr>
          <w:p w14:paraId="359FE28A" w14:textId="77777777" w:rsidR="00F42BD6" w:rsidRPr="00266371" w:rsidRDefault="00F42BD6" w:rsidP="00F42BD6">
            <w:pPr>
              <w:tabs>
                <w:tab w:val="left" w:pos="-720"/>
              </w:tabs>
              <w:suppressAutoHyphens/>
              <w:rPr>
                <w:rFonts w:asciiTheme="minorHAnsi" w:hAnsiTheme="minorHAnsi" w:cs="Arial"/>
                <w:spacing w:val="-2"/>
                <w:sz w:val="24"/>
                <w:szCs w:val="24"/>
              </w:rPr>
            </w:pPr>
            <w:r w:rsidRPr="00266371">
              <w:rPr>
                <w:rFonts w:asciiTheme="minorHAnsi" w:hAnsiTheme="minorHAnsi" w:cs="Arial"/>
                <w:spacing w:val="-2"/>
                <w:sz w:val="24"/>
                <w:szCs w:val="24"/>
              </w:rPr>
              <w:fldChar w:fldCharType="begin">
                <w:ffData>
                  <w:name w:val="Text27"/>
                  <w:enabled/>
                  <w:calcOnExit w:val="0"/>
                  <w:textInput>
                    <w:maxLength w:val="50"/>
                  </w:textInput>
                </w:ffData>
              </w:fldChar>
            </w:r>
            <w:r w:rsidRPr="00266371">
              <w:rPr>
                <w:rFonts w:asciiTheme="minorHAnsi" w:hAnsiTheme="minorHAnsi" w:cs="Arial"/>
                <w:spacing w:val="-2"/>
                <w:sz w:val="24"/>
                <w:szCs w:val="24"/>
              </w:rPr>
              <w:instrText xml:space="preserve"> FORMTEXT </w:instrText>
            </w:r>
            <w:r w:rsidRPr="00266371">
              <w:rPr>
                <w:rFonts w:asciiTheme="minorHAnsi" w:hAnsiTheme="minorHAnsi" w:cs="Arial"/>
                <w:spacing w:val="-2"/>
                <w:sz w:val="24"/>
                <w:szCs w:val="24"/>
              </w:rPr>
            </w:r>
            <w:r w:rsidRPr="00266371">
              <w:rPr>
                <w:rFonts w:asciiTheme="minorHAnsi" w:hAnsiTheme="minorHAnsi" w:cs="Arial"/>
                <w:spacing w:val="-2"/>
                <w:sz w:val="24"/>
                <w:szCs w:val="24"/>
              </w:rPr>
              <w:fldChar w:fldCharType="separate"/>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spacing w:val="-2"/>
                <w:sz w:val="24"/>
                <w:szCs w:val="24"/>
              </w:rPr>
              <w:fldChar w:fldCharType="end"/>
            </w:r>
            <w:bookmarkEnd w:id="3"/>
          </w:p>
        </w:tc>
      </w:tr>
      <w:tr w:rsidR="00F42BD6" w:rsidRPr="00266371" w14:paraId="13EA2BDD" w14:textId="77777777" w:rsidTr="00F42BD6">
        <w:trPr>
          <w:trHeight w:hRule="exact" w:val="541"/>
        </w:trPr>
        <w:tc>
          <w:tcPr>
            <w:tcW w:w="3406" w:type="dxa"/>
            <w:vAlign w:val="center"/>
          </w:tcPr>
          <w:p w14:paraId="3398B5F3" w14:textId="77777777" w:rsidR="00F42BD6" w:rsidRPr="00266371" w:rsidRDefault="00F42BD6" w:rsidP="00F42BD6">
            <w:pPr>
              <w:tabs>
                <w:tab w:val="left" w:pos="-720"/>
              </w:tabs>
              <w:suppressAutoHyphens/>
              <w:rPr>
                <w:rFonts w:asciiTheme="minorHAnsi" w:hAnsiTheme="minorHAnsi" w:cs="Arial"/>
                <w:b/>
                <w:spacing w:val="-2"/>
                <w:sz w:val="22"/>
                <w:szCs w:val="24"/>
              </w:rPr>
            </w:pPr>
            <w:r w:rsidRPr="00266371">
              <w:rPr>
                <w:rFonts w:asciiTheme="minorHAnsi" w:hAnsiTheme="minorHAnsi" w:cs="Arial"/>
                <w:b/>
                <w:spacing w:val="-2"/>
                <w:sz w:val="22"/>
                <w:szCs w:val="24"/>
              </w:rPr>
              <w:t>Parent/Guardian Phone</w:t>
            </w:r>
          </w:p>
        </w:tc>
        <w:bookmarkStart w:id="4" w:name="Text30"/>
        <w:tc>
          <w:tcPr>
            <w:tcW w:w="6489" w:type="dxa"/>
            <w:gridSpan w:val="2"/>
            <w:vAlign w:val="center"/>
          </w:tcPr>
          <w:p w14:paraId="0488EC9E" w14:textId="77777777" w:rsidR="00F42BD6" w:rsidRPr="00266371" w:rsidRDefault="00F42BD6" w:rsidP="00F42BD6">
            <w:pPr>
              <w:tabs>
                <w:tab w:val="left" w:pos="-720"/>
              </w:tabs>
              <w:suppressAutoHyphens/>
              <w:rPr>
                <w:rFonts w:asciiTheme="minorHAnsi" w:hAnsiTheme="minorHAnsi" w:cs="Arial"/>
                <w:spacing w:val="-2"/>
                <w:sz w:val="24"/>
                <w:szCs w:val="24"/>
              </w:rPr>
            </w:pPr>
            <w:r w:rsidRPr="00266371">
              <w:rPr>
                <w:rFonts w:asciiTheme="minorHAnsi" w:hAnsiTheme="minorHAnsi" w:cs="Arial"/>
                <w:spacing w:val="-2"/>
                <w:sz w:val="24"/>
                <w:szCs w:val="24"/>
              </w:rPr>
              <w:fldChar w:fldCharType="begin">
                <w:ffData>
                  <w:name w:val="Text30"/>
                  <w:enabled/>
                  <w:calcOnExit w:val="0"/>
                  <w:textInput>
                    <w:maxLength w:val="50"/>
                  </w:textInput>
                </w:ffData>
              </w:fldChar>
            </w:r>
            <w:r w:rsidRPr="00266371">
              <w:rPr>
                <w:rFonts w:asciiTheme="minorHAnsi" w:hAnsiTheme="minorHAnsi" w:cs="Arial"/>
                <w:spacing w:val="-2"/>
                <w:sz w:val="24"/>
                <w:szCs w:val="24"/>
              </w:rPr>
              <w:instrText xml:space="preserve"> FORMTEXT </w:instrText>
            </w:r>
            <w:r w:rsidRPr="00266371">
              <w:rPr>
                <w:rFonts w:asciiTheme="minorHAnsi" w:hAnsiTheme="minorHAnsi" w:cs="Arial"/>
                <w:spacing w:val="-2"/>
                <w:sz w:val="24"/>
                <w:szCs w:val="24"/>
              </w:rPr>
            </w:r>
            <w:r w:rsidRPr="00266371">
              <w:rPr>
                <w:rFonts w:asciiTheme="minorHAnsi" w:hAnsiTheme="minorHAnsi" w:cs="Arial"/>
                <w:spacing w:val="-2"/>
                <w:sz w:val="24"/>
                <w:szCs w:val="24"/>
              </w:rPr>
              <w:fldChar w:fldCharType="separate"/>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spacing w:val="-2"/>
                <w:sz w:val="24"/>
                <w:szCs w:val="24"/>
              </w:rPr>
              <w:fldChar w:fldCharType="end"/>
            </w:r>
            <w:bookmarkEnd w:id="4"/>
          </w:p>
        </w:tc>
      </w:tr>
      <w:tr w:rsidR="00F42BD6" w:rsidRPr="00266371" w14:paraId="008D7488" w14:textId="77777777" w:rsidTr="00F42BD6">
        <w:trPr>
          <w:trHeight w:hRule="exact" w:val="541"/>
        </w:trPr>
        <w:tc>
          <w:tcPr>
            <w:tcW w:w="3406" w:type="dxa"/>
            <w:vAlign w:val="center"/>
          </w:tcPr>
          <w:p w14:paraId="19A1752F" w14:textId="08B40EB9" w:rsidR="00F42BD6" w:rsidRPr="00266371" w:rsidRDefault="00F42BD6" w:rsidP="00F42BD6">
            <w:pPr>
              <w:tabs>
                <w:tab w:val="left" w:pos="-720"/>
              </w:tabs>
              <w:suppressAutoHyphens/>
              <w:rPr>
                <w:rFonts w:asciiTheme="minorHAnsi" w:hAnsiTheme="minorHAnsi" w:cs="Arial"/>
                <w:b/>
                <w:spacing w:val="-2"/>
                <w:sz w:val="22"/>
                <w:szCs w:val="24"/>
              </w:rPr>
            </w:pPr>
            <w:r w:rsidRPr="00266371">
              <w:rPr>
                <w:rFonts w:asciiTheme="minorHAnsi" w:hAnsiTheme="minorHAnsi" w:cs="Arial"/>
                <w:b/>
                <w:spacing w:val="-2"/>
                <w:sz w:val="22"/>
                <w:szCs w:val="24"/>
              </w:rPr>
              <w:t>School Counselor’s Name</w:t>
            </w:r>
            <w:r w:rsidR="00644F48">
              <w:rPr>
                <w:rFonts w:asciiTheme="minorHAnsi" w:hAnsiTheme="minorHAnsi" w:cs="Arial"/>
                <w:b/>
                <w:spacing w:val="-2"/>
                <w:sz w:val="22"/>
                <w:szCs w:val="24"/>
              </w:rPr>
              <w:t xml:space="preserve"> &amp; Phone</w:t>
            </w:r>
          </w:p>
        </w:tc>
        <w:tc>
          <w:tcPr>
            <w:tcW w:w="6489" w:type="dxa"/>
            <w:gridSpan w:val="2"/>
            <w:vAlign w:val="center"/>
          </w:tcPr>
          <w:p w14:paraId="621952E1" w14:textId="77777777" w:rsidR="00F42BD6" w:rsidRPr="00266371" w:rsidRDefault="00F42BD6" w:rsidP="00F42BD6">
            <w:pPr>
              <w:tabs>
                <w:tab w:val="left" w:pos="-720"/>
              </w:tabs>
              <w:suppressAutoHyphens/>
              <w:rPr>
                <w:rFonts w:asciiTheme="minorHAnsi" w:hAnsiTheme="minorHAnsi" w:cs="Arial"/>
                <w:spacing w:val="-2"/>
                <w:sz w:val="24"/>
                <w:szCs w:val="24"/>
              </w:rPr>
            </w:pPr>
            <w:r w:rsidRPr="00266371">
              <w:rPr>
                <w:rFonts w:asciiTheme="minorHAnsi" w:hAnsiTheme="minorHAnsi" w:cs="Arial"/>
                <w:spacing w:val="-2"/>
                <w:sz w:val="24"/>
                <w:szCs w:val="24"/>
              </w:rPr>
              <w:fldChar w:fldCharType="begin">
                <w:ffData>
                  <w:name w:val="Text40"/>
                  <w:enabled/>
                  <w:calcOnExit w:val="0"/>
                  <w:textInput/>
                </w:ffData>
              </w:fldChar>
            </w:r>
            <w:bookmarkStart w:id="5" w:name="Text40"/>
            <w:r w:rsidRPr="00266371">
              <w:rPr>
                <w:rFonts w:asciiTheme="minorHAnsi" w:hAnsiTheme="minorHAnsi" w:cs="Arial"/>
                <w:spacing w:val="-2"/>
                <w:sz w:val="24"/>
                <w:szCs w:val="24"/>
              </w:rPr>
              <w:instrText xml:space="preserve"> FORMTEXT </w:instrText>
            </w:r>
            <w:r w:rsidRPr="00266371">
              <w:rPr>
                <w:rFonts w:asciiTheme="minorHAnsi" w:hAnsiTheme="minorHAnsi" w:cs="Arial"/>
                <w:spacing w:val="-2"/>
                <w:sz w:val="24"/>
                <w:szCs w:val="24"/>
              </w:rPr>
            </w:r>
            <w:r w:rsidRPr="00266371">
              <w:rPr>
                <w:rFonts w:asciiTheme="minorHAnsi" w:hAnsiTheme="minorHAnsi" w:cs="Arial"/>
                <w:spacing w:val="-2"/>
                <w:sz w:val="24"/>
                <w:szCs w:val="24"/>
              </w:rPr>
              <w:fldChar w:fldCharType="separate"/>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noProof/>
                <w:spacing w:val="-2"/>
                <w:sz w:val="24"/>
                <w:szCs w:val="24"/>
              </w:rPr>
              <w:t> </w:t>
            </w:r>
            <w:r w:rsidRPr="00266371">
              <w:rPr>
                <w:rFonts w:asciiTheme="minorHAnsi" w:hAnsiTheme="minorHAnsi" w:cs="Arial"/>
                <w:spacing w:val="-2"/>
                <w:sz w:val="24"/>
                <w:szCs w:val="24"/>
              </w:rPr>
              <w:fldChar w:fldCharType="end"/>
            </w:r>
            <w:bookmarkEnd w:id="5"/>
          </w:p>
        </w:tc>
      </w:tr>
      <w:tr w:rsidR="00F42BD6" w:rsidRPr="00266371" w14:paraId="7DBC0479" w14:textId="77777777" w:rsidTr="00F42BD6">
        <w:trPr>
          <w:trHeight w:hRule="exact" w:val="316"/>
        </w:trPr>
        <w:tc>
          <w:tcPr>
            <w:tcW w:w="8010" w:type="dxa"/>
            <w:gridSpan w:val="2"/>
          </w:tcPr>
          <w:p w14:paraId="4DBC435F" w14:textId="77777777" w:rsidR="00F42BD6" w:rsidRPr="00266371" w:rsidRDefault="00F42BD6" w:rsidP="00F42BD6">
            <w:pPr>
              <w:jc w:val="center"/>
              <w:rPr>
                <w:rFonts w:asciiTheme="minorHAnsi" w:hAnsiTheme="minorHAnsi" w:cs="Arial"/>
                <w:b/>
                <w:sz w:val="24"/>
                <w:szCs w:val="24"/>
              </w:rPr>
            </w:pPr>
            <w:r w:rsidRPr="00266371">
              <w:rPr>
                <w:rFonts w:asciiTheme="minorHAnsi" w:hAnsiTheme="minorHAnsi" w:cs="Arial"/>
                <w:b/>
                <w:sz w:val="24"/>
                <w:szCs w:val="24"/>
              </w:rPr>
              <w:t xml:space="preserve">List College/Universities to which you have applied: </w:t>
            </w:r>
          </w:p>
        </w:tc>
        <w:tc>
          <w:tcPr>
            <w:tcW w:w="1885" w:type="dxa"/>
          </w:tcPr>
          <w:p w14:paraId="4A7175AB" w14:textId="77777777" w:rsidR="00F42BD6" w:rsidRPr="00266371" w:rsidRDefault="00F42BD6" w:rsidP="00F42BD6">
            <w:pPr>
              <w:jc w:val="center"/>
              <w:rPr>
                <w:rFonts w:asciiTheme="minorHAnsi" w:hAnsiTheme="minorHAnsi" w:cs="Arial"/>
                <w:b/>
                <w:sz w:val="24"/>
                <w:szCs w:val="24"/>
              </w:rPr>
            </w:pPr>
            <w:r w:rsidRPr="00266371">
              <w:rPr>
                <w:rFonts w:asciiTheme="minorHAnsi" w:hAnsiTheme="minorHAnsi" w:cs="Arial"/>
                <w:b/>
                <w:sz w:val="24"/>
                <w:szCs w:val="24"/>
              </w:rPr>
              <w:t>Accepted</w:t>
            </w:r>
            <w:r>
              <w:rPr>
                <w:rFonts w:asciiTheme="minorHAnsi" w:hAnsiTheme="minorHAnsi" w:cs="Arial"/>
                <w:b/>
                <w:sz w:val="24"/>
                <w:szCs w:val="24"/>
              </w:rPr>
              <w:t xml:space="preserve"> (Y/N)</w:t>
            </w:r>
          </w:p>
        </w:tc>
      </w:tr>
      <w:bookmarkStart w:id="6" w:name="Text34"/>
      <w:tr w:rsidR="00F42BD6" w14:paraId="2A89FC07" w14:textId="77777777" w:rsidTr="00F42BD6">
        <w:trPr>
          <w:trHeight w:hRule="exact" w:val="451"/>
        </w:trPr>
        <w:tc>
          <w:tcPr>
            <w:tcW w:w="8010" w:type="dxa"/>
            <w:gridSpan w:val="2"/>
            <w:vAlign w:val="bottom"/>
          </w:tcPr>
          <w:p w14:paraId="3104909E" w14:textId="77777777" w:rsidR="00F42BD6" w:rsidRPr="00BC14AF" w:rsidRDefault="00F42BD6" w:rsidP="00F42BD6">
            <w:pPr>
              <w:rPr>
                <w:rFonts w:cs="Arial"/>
                <w:sz w:val="24"/>
                <w:szCs w:val="24"/>
              </w:rPr>
            </w:pPr>
            <w:r>
              <w:rPr>
                <w:rFonts w:cs="Arial"/>
                <w:sz w:val="24"/>
                <w:szCs w:val="24"/>
              </w:rPr>
              <w:fldChar w:fldCharType="begin">
                <w:ffData>
                  <w:name w:val="Text34"/>
                  <w:enabled/>
                  <w:calcOnExit w:val="0"/>
                  <w:textInput>
                    <w:maxLength w:val="75"/>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bookmarkEnd w:id="6"/>
          </w:p>
        </w:tc>
        <w:bookmarkStart w:id="7" w:name="Text37"/>
        <w:tc>
          <w:tcPr>
            <w:tcW w:w="1885" w:type="dxa"/>
            <w:vAlign w:val="bottom"/>
          </w:tcPr>
          <w:p w14:paraId="172CBE37" w14:textId="77777777" w:rsidR="00F42BD6" w:rsidRPr="00BC14AF" w:rsidRDefault="00F42BD6" w:rsidP="00F42BD6">
            <w:pPr>
              <w:jc w:val="center"/>
              <w:rPr>
                <w:rFonts w:cs="Arial"/>
                <w:sz w:val="24"/>
                <w:szCs w:val="24"/>
              </w:rPr>
            </w:pPr>
            <w:r>
              <w:rPr>
                <w:rFonts w:cs="Arial"/>
                <w:sz w:val="24"/>
                <w:szCs w:val="24"/>
              </w:rPr>
              <w:fldChar w:fldCharType="begin">
                <w:ffData>
                  <w:name w:val="Text37"/>
                  <w:enabled/>
                  <w:calcOnExit w:val="0"/>
                  <w:textInput>
                    <w:maxLength w:val="5"/>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bookmarkEnd w:id="7"/>
          </w:p>
        </w:tc>
      </w:tr>
      <w:bookmarkStart w:id="8" w:name="Text35"/>
      <w:tr w:rsidR="00F42BD6" w14:paraId="2ED09541" w14:textId="77777777" w:rsidTr="00F42BD6">
        <w:trPr>
          <w:trHeight w:hRule="exact" w:val="442"/>
        </w:trPr>
        <w:tc>
          <w:tcPr>
            <w:tcW w:w="8010" w:type="dxa"/>
            <w:gridSpan w:val="2"/>
            <w:vAlign w:val="bottom"/>
          </w:tcPr>
          <w:p w14:paraId="0A966D4A" w14:textId="77777777" w:rsidR="00F42BD6" w:rsidRPr="00BC14AF" w:rsidRDefault="00F42BD6" w:rsidP="00F42BD6">
            <w:pPr>
              <w:rPr>
                <w:rFonts w:cs="Arial"/>
                <w:sz w:val="24"/>
                <w:szCs w:val="24"/>
              </w:rPr>
            </w:pPr>
            <w:r>
              <w:rPr>
                <w:rFonts w:cs="Arial"/>
                <w:sz w:val="24"/>
                <w:szCs w:val="24"/>
              </w:rPr>
              <w:fldChar w:fldCharType="begin">
                <w:ffData>
                  <w:name w:val="Text35"/>
                  <w:enabled/>
                  <w:calcOnExit w:val="0"/>
                  <w:textInput>
                    <w:maxLength w:val="75"/>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8"/>
          </w:p>
        </w:tc>
        <w:bookmarkStart w:id="9" w:name="Text38"/>
        <w:tc>
          <w:tcPr>
            <w:tcW w:w="1885" w:type="dxa"/>
            <w:vAlign w:val="bottom"/>
          </w:tcPr>
          <w:p w14:paraId="47EB7411" w14:textId="77777777" w:rsidR="00F42BD6" w:rsidRPr="00BC14AF" w:rsidRDefault="00F42BD6" w:rsidP="00F42BD6">
            <w:pPr>
              <w:jc w:val="center"/>
              <w:rPr>
                <w:rFonts w:cs="Arial"/>
                <w:sz w:val="24"/>
                <w:szCs w:val="24"/>
              </w:rPr>
            </w:pPr>
            <w:r>
              <w:rPr>
                <w:rFonts w:cs="Arial"/>
                <w:sz w:val="24"/>
                <w:szCs w:val="24"/>
              </w:rPr>
              <w:fldChar w:fldCharType="begin">
                <w:ffData>
                  <w:name w:val="Text38"/>
                  <w:enabled/>
                  <w:calcOnExit w:val="0"/>
                  <w:textInput>
                    <w:maxLength w:val="5"/>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bookmarkEnd w:id="9"/>
          </w:p>
        </w:tc>
      </w:tr>
      <w:bookmarkStart w:id="10" w:name="Text36"/>
      <w:tr w:rsidR="00F42BD6" w14:paraId="0C160C19" w14:textId="77777777" w:rsidTr="00206B60">
        <w:trPr>
          <w:trHeight w:hRule="exact" w:val="393"/>
        </w:trPr>
        <w:tc>
          <w:tcPr>
            <w:tcW w:w="8010" w:type="dxa"/>
            <w:gridSpan w:val="2"/>
            <w:vAlign w:val="bottom"/>
          </w:tcPr>
          <w:p w14:paraId="12FAB9BB" w14:textId="77777777" w:rsidR="00F42BD6" w:rsidRPr="00BC14AF" w:rsidRDefault="00F42BD6" w:rsidP="00F42BD6">
            <w:pPr>
              <w:rPr>
                <w:rFonts w:cs="Arial"/>
                <w:sz w:val="24"/>
                <w:szCs w:val="24"/>
              </w:rPr>
            </w:pPr>
            <w:r>
              <w:rPr>
                <w:rFonts w:cs="Arial"/>
                <w:sz w:val="24"/>
                <w:szCs w:val="24"/>
              </w:rPr>
              <w:fldChar w:fldCharType="begin">
                <w:ffData>
                  <w:name w:val="Text36"/>
                  <w:enabled/>
                  <w:calcOnExit w:val="0"/>
                  <w:textInput>
                    <w:maxLength w:val="75"/>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0"/>
          </w:p>
        </w:tc>
        <w:bookmarkStart w:id="11" w:name="Text39"/>
        <w:tc>
          <w:tcPr>
            <w:tcW w:w="1885" w:type="dxa"/>
            <w:vAlign w:val="bottom"/>
          </w:tcPr>
          <w:p w14:paraId="37B3E99D" w14:textId="77777777" w:rsidR="00F42BD6" w:rsidRPr="00BC14AF" w:rsidRDefault="00F42BD6" w:rsidP="00F42BD6">
            <w:pPr>
              <w:jc w:val="center"/>
              <w:rPr>
                <w:rFonts w:cs="Arial"/>
                <w:sz w:val="24"/>
                <w:szCs w:val="24"/>
              </w:rPr>
            </w:pPr>
            <w:r>
              <w:rPr>
                <w:rFonts w:cs="Arial"/>
                <w:sz w:val="24"/>
                <w:szCs w:val="24"/>
              </w:rPr>
              <w:fldChar w:fldCharType="begin">
                <w:ffData>
                  <w:name w:val="Text39"/>
                  <w:enabled/>
                  <w:calcOnExit w:val="0"/>
                  <w:textInput>
                    <w:maxLength w:val="5"/>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1"/>
          </w:p>
        </w:tc>
      </w:tr>
      <w:tr w:rsidR="005C4D12" w:rsidRPr="00C60FDA" w14:paraId="309059CE" w14:textId="77777777" w:rsidTr="005C4D12">
        <w:trPr>
          <w:trHeight w:hRule="exact" w:val="289"/>
        </w:trPr>
        <w:tc>
          <w:tcPr>
            <w:tcW w:w="9895" w:type="dxa"/>
            <w:gridSpan w:val="3"/>
            <w:shd w:val="clear" w:color="auto" w:fill="244061" w:themeFill="accent1" w:themeFillShade="80"/>
            <w:vAlign w:val="bottom"/>
          </w:tcPr>
          <w:p w14:paraId="44DAC950" w14:textId="77777777" w:rsidR="00F42BD6" w:rsidRPr="00C60FDA" w:rsidRDefault="00F42BD6" w:rsidP="005C4D12">
            <w:pPr>
              <w:jc w:val="center"/>
              <w:rPr>
                <w:b/>
                <w:bCs/>
                <w:color w:val="FFFFFF" w:themeColor="background1"/>
                <w:sz w:val="24"/>
                <w:szCs w:val="24"/>
              </w:rPr>
            </w:pPr>
            <w:r w:rsidRPr="00C60FDA">
              <w:rPr>
                <w:b/>
                <w:bCs/>
                <w:color w:val="FFFFFF" w:themeColor="background1"/>
                <w:sz w:val="24"/>
                <w:szCs w:val="24"/>
              </w:rPr>
              <w:t>The student shall submit the following documents to their school counselor:</w:t>
            </w:r>
          </w:p>
          <w:p w14:paraId="1869DEAD" w14:textId="77777777" w:rsidR="00F42BD6" w:rsidRPr="00C60FDA" w:rsidRDefault="00F42BD6" w:rsidP="005C4D12">
            <w:pPr>
              <w:jc w:val="center"/>
              <w:rPr>
                <w:rFonts w:cs="Arial"/>
                <w:color w:val="FFFFFF" w:themeColor="background1"/>
                <w:sz w:val="24"/>
                <w:szCs w:val="24"/>
              </w:rPr>
            </w:pPr>
          </w:p>
        </w:tc>
      </w:tr>
      <w:tr w:rsidR="00F42BD6" w14:paraId="385E9ED0" w14:textId="77777777" w:rsidTr="008516FC">
        <w:trPr>
          <w:trHeight w:hRule="exact" w:val="3302"/>
        </w:trPr>
        <w:tc>
          <w:tcPr>
            <w:tcW w:w="9895" w:type="dxa"/>
            <w:gridSpan w:val="3"/>
          </w:tcPr>
          <w:p w14:paraId="2CD20E33" w14:textId="2274EE10" w:rsidR="00F42BD6" w:rsidRDefault="00F42BD6" w:rsidP="00F42BD6">
            <w:pPr>
              <w:pStyle w:val="ListParagraph"/>
              <w:numPr>
                <w:ilvl w:val="0"/>
                <w:numId w:val="24"/>
              </w:numPr>
            </w:pPr>
            <w:r w:rsidRPr="008516FC">
              <w:rPr>
                <w:b/>
                <w:bCs/>
              </w:rPr>
              <w:t>Student's Application Cover Page</w:t>
            </w:r>
            <w:r>
              <w:t xml:space="preserve">: Please complete the </w:t>
            </w:r>
            <w:r w:rsidR="00644F48">
              <w:t>section above</w:t>
            </w:r>
            <w:r>
              <w:t xml:space="preserve">.   </w:t>
            </w:r>
          </w:p>
          <w:p w14:paraId="1177969E" w14:textId="7ADDAB75" w:rsidR="00F42BD6" w:rsidRDefault="00F42BD6" w:rsidP="00F42BD6">
            <w:pPr>
              <w:pStyle w:val="ListParagraph"/>
              <w:numPr>
                <w:ilvl w:val="0"/>
                <w:numId w:val="24"/>
              </w:numPr>
            </w:pPr>
            <w:r w:rsidRPr="008516FC">
              <w:rPr>
                <w:b/>
                <w:bCs/>
              </w:rPr>
              <w:t>Essay</w:t>
            </w:r>
            <w:r>
              <w:t>: Write an essay explaining the long-range goals you have set for yourself and how a degree in engineering will help you to achieve those goals.</w:t>
            </w:r>
          </w:p>
          <w:p w14:paraId="33D9E7F1" w14:textId="20165A95" w:rsidR="00F42BD6" w:rsidRDefault="00F42BD6" w:rsidP="00F42BD6">
            <w:pPr>
              <w:pStyle w:val="ListParagraph"/>
              <w:numPr>
                <w:ilvl w:val="0"/>
                <w:numId w:val="24"/>
              </w:numPr>
            </w:pPr>
            <w:r w:rsidRPr="008516FC">
              <w:rPr>
                <w:b/>
                <w:bCs/>
              </w:rPr>
              <w:t>Resume</w:t>
            </w:r>
            <w:r>
              <w:t xml:space="preserve">: Include a list of your </w:t>
            </w:r>
            <w:r w:rsidR="00644F48">
              <w:t>high school and community</w:t>
            </w:r>
            <w:r w:rsidR="00F27B42">
              <w:t xml:space="preserve"> activity</w:t>
            </w:r>
            <w:r w:rsidR="00644F48">
              <w:t xml:space="preserve">. </w:t>
            </w:r>
          </w:p>
          <w:p w14:paraId="49A3D966" w14:textId="77777777" w:rsidR="00F42BD6" w:rsidRDefault="00F42BD6" w:rsidP="00F42BD6">
            <w:pPr>
              <w:pStyle w:val="ListParagraph"/>
              <w:numPr>
                <w:ilvl w:val="0"/>
                <w:numId w:val="24"/>
              </w:numPr>
            </w:pPr>
            <w:r w:rsidRPr="008516FC">
              <w:rPr>
                <w:b/>
                <w:bCs/>
              </w:rPr>
              <w:t>Recommendation Letter</w:t>
            </w:r>
            <w:r>
              <w:t>: Include a letter from math/science teacher who can speak to student's future as an engineer.</w:t>
            </w:r>
          </w:p>
          <w:p w14:paraId="2DD7F785" w14:textId="77777777" w:rsidR="00F42BD6" w:rsidRPr="008516FC" w:rsidRDefault="00F42BD6" w:rsidP="00F42BD6">
            <w:pPr>
              <w:pStyle w:val="ListParagraph"/>
              <w:numPr>
                <w:ilvl w:val="0"/>
                <w:numId w:val="24"/>
              </w:numPr>
              <w:rPr>
                <w:b/>
                <w:bCs/>
              </w:rPr>
            </w:pPr>
            <w:r w:rsidRPr="008516FC">
              <w:rPr>
                <w:b/>
                <w:bCs/>
              </w:rPr>
              <w:t>NACAC Secondary School Report Form</w:t>
            </w:r>
          </w:p>
          <w:p w14:paraId="3FF28FA0" w14:textId="24F6D000" w:rsidR="00644F48" w:rsidRPr="00644F48" w:rsidRDefault="00F42BD6" w:rsidP="000B230F">
            <w:pPr>
              <w:pStyle w:val="ListParagraph"/>
              <w:numPr>
                <w:ilvl w:val="0"/>
                <w:numId w:val="26"/>
              </w:numPr>
              <w:rPr>
                <w:sz w:val="18"/>
                <w:szCs w:val="18"/>
              </w:rPr>
            </w:pPr>
            <w:r w:rsidRPr="00644F48">
              <w:rPr>
                <w:sz w:val="18"/>
                <w:szCs w:val="18"/>
              </w:rPr>
              <w:t xml:space="preserve">Section </w:t>
            </w:r>
            <w:r w:rsidR="00C60FDA">
              <w:rPr>
                <w:sz w:val="18"/>
                <w:szCs w:val="18"/>
              </w:rPr>
              <w:t>I</w:t>
            </w:r>
            <w:r w:rsidRPr="00644F48">
              <w:rPr>
                <w:sz w:val="18"/>
                <w:szCs w:val="18"/>
              </w:rPr>
              <w:t xml:space="preserve"> (to be completed by student)</w:t>
            </w:r>
            <w:r w:rsidR="00644F48" w:rsidRPr="00644F48">
              <w:rPr>
                <w:sz w:val="18"/>
                <w:szCs w:val="18"/>
              </w:rPr>
              <w:t xml:space="preserve"> </w:t>
            </w:r>
          </w:p>
          <w:p w14:paraId="0BE52F3A" w14:textId="577CBEDF" w:rsidR="00F42BD6" w:rsidRPr="00644F48" w:rsidRDefault="00F42BD6" w:rsidP="000B230F">
            <w:pPr>
              <w:pStyle w:val="ListParagraph"/>
              <w:numPr>
                <w:ilvl w:val="0"/>
                <w:numId w:val="26"/>
              </w:numPr>
              <w:rPr>
                <w:sz w:val="18"/>
                <w:szCs w:val="18"/>
              </w:rPr>
            </w:pPr>
            <w:r w:rsidRPr="00644F48">
              <w:rPr>
                <w:sz w:val="18"/>
                <w:szCs w:val="18"/>
              </w:rPr>
              <w:t>Section II &amp; III (to be completed by school counselor)</w:t>
            </w:r>
          </w:p>
          <w:p w14:paraId="5C150454" w14:textId="236CE5CA" w:rsidR="00F42BD6" w:rsidRDefault="00F42BD6" w:rsidP="00F42BD6">
            <w:pPr>
              <w:pStyle w:val="ListParagraph"/>
              <w:numPr>
                <w:ilvl w:val="0"/>
                <w:numId w:val="24"/>
              </w:numPr>
              <w:rPr>
                <w:b/>
                <w:bCs/>
              </w:rPr>
            </w:pPr>
            <w:r w:rsidRPr="008516FC">
              <w:rPr>
                <w:b/>
                <w:bCs/>
              </w:rPr>
              <w:t>Miscellaneous</w:t>
            </w:r>
          </w:p>
          <w:p w14:paraId="23B82A89" w14:textId="77777777" w:rsidR="00644F48" w:rsidRDefault="00644F48" w:rsidP="00644F48">
            <w:pPr>
              <w:pStyle w:val="ListParagraph"/>
              <w:rPr>
                <w:b/>
                <w:bCs/>
              </w:rPr>
            </w:pPr>
          </w:p>
          <w:p w14:paraId="72516A0E" w14:textId="217328C0" w:rsidR="008516FC" w:rsidRPr="008516FC" w:rsidRDefault="008516FC" w:rsidP="00EC30A5">
            <w:pPr>
              <w:rPr>
                <w:b/>
                <w:bCs/>
              </w:rPr>
            </w:pPr>
            <w:r>
              <w:rPr>
                <w:b/>
                <w:bCs/>
              </w:rPr>
              <w:t>Note</w:t>
            </w:r>
            <w:r w:rsidRPr="008516FC">
              <w:t xml:space="preserve">: </w:t>
            </w:r>
            <w:r w:rsidR="00644F48">
              <w:t>Incorrect spelling</w:t>
            </w:r>
            <w:r>
              <w:t xml:space="preserve"> of </w:t>
            </w:r>
            <w:r w:rsidR="009B3F83">
              <w:t>the foundation’s name (</w:t>
            </w:r>
            <w:r>
              <w:t>Huether-McClelland</w:t>
            </w:r>
            <w:r w:rsidR="009B3F83">
              <w:t>)</w:t>
            </w:r>
            <w:r>
              <w:t xml:space="preserve"> may result in disqualification of the nominee</w:t>
            </w:r>
            <w:r w:rsidR="00EC30A5">
              <w:t>.</w:t>
            </w:r>
          </w:p>
        </w:tc>
      </w:tr>
      <w:tr w:rsidR="005C4D12" w:rsidRPr="00C60FDA" w14:paraId="7DEB4C93" w14:textId="77777777" w:rsidTr="003B49E0">
        <w:trPr>
          <w:trHeight w:hRule="exact" w:val="362"/>
        </w:trPr>
        <w:tc>
          <w:tcPr>
            <w:tcW w:w="9895" w:type="dxa"/>
            <w:gridSpan w:val="3"/>
            <w:shd w:val="clear" w:color="auto" w:fill="244061" w:themeFill="accent1" w:themeFillShade="80"/>
          </w:tcPr>
          <w:p w14:paraId="20FF51A1" w14:textId="02A8D88B" w:rsidR="00F42BD6" w:rsidRPr="00C60FDA" w:rsidRDefault="00F42BD6" w:rsidP="005C4D12">
            <w:pPr>
              <w:jc w:val="center"/>
              <w:rPr>
                <w:b/>
                <w:bCs/>
                <w:color w:val="FFFFFF" w:themeColor="background1"/>
                <w:sz w:val="24"/>
                <w:szCs w:val="24"/>
              </w:rPr>
            </w:pPr>
            <w:r w:rsidRPr="00C60FDA">
              <w:rPr>
                <w:b/>
                <w:bCs/>
                <w:color w:val="FFFFFF" w:themeColor="background1"/>
                <w:sz w:val="24"/>
                <w:szCs w:val="24"/>
              </w:rPr>
              <w:t>The school shall submit the nomination package</w:t>
            </w:r>
            <w:r w:rsidR="003566EF" w:rsidRPr="00C60FDA">
              <w:rPr>
                <w:b/>
                <w:bCs/>
                <w:color w:val="FFFFFF" w:themeColor="background1"/>
                <w:sz w:val="24"/>
                <w:szCs w:val="24"/>
              </w:rPr>
              <w:t xml:space="preserve"> </w:t>
            </w:r>
            <w:r w:rsidRPr="00C60FDA">
              <w:rPr>
                <w:b/>
                <w:bCs/>
                <w:color w:val="FFFFFF" w:themeColor="background1"/>
                <w:sz w:val="24"/>
                <w:szCs w:val="24"/>
              </w:rPr>
              <w:t>in the following order:</w:t>
            </w:r>
          </w:p>
        </w:tc>
      </w:tr>
      <w:tr w:rsidR="00F42BD6" w14:paraId="6E9FBC12" w14:textId="77777777" w:rsidTr="00633296">
        <w:trPr>
          <w:trHeight w:hRule="exact" w:val="3071"/>
        </w:trPr>
        <w:tc>
          <w:tcPr>
            <w:tcW w:w="9895" w:type="dxa"/>
            <w:gridSpan w:val="3"/>
          </w:tcPr>
          <w:p w14:paraId="46E5A15B" w14:textId="56E23D45" w:rsidR="00F42BD6" w:rsidRPr="00633296" w:rsidRDefault="00F42BD6" w:rsidP="00F42BD6">
            <w:pPr>
              <w:pStyle w:val="ListParagraph"/>
              <w:numPr>
                <w:ilvl w:val="0"/>
                <w:numId w:val="29"/>
              </w:numPr>
            </w:pPr>
            <w:r w:rsidRPr="00633296">
              <w:t xml:space="preserve">Student's Application Cover Page </w:t>
            </w:r>
            <w:r w:rsidR="00C60FDA">
              <w:t>(Do not submit scholarship criteria.)</w:t>
            </w:r>
          </w:p>
          <w:p w14:paraId="726C06EF" w14:textId="125A4CA0" w:rsidR="00F42BD6" w:rsidRPr="00633296" w:rsidRDefault="00F42BD6" w:rsidP="00F42BD6">
            <w:pPr>
              <w:pStyle w:val="ListParagraph"/>
              <w:numPr>
                <w:ilvl w:val="0"/>
                <w:numId w:val="29"/>
              </w:numPr>
              <w:rPr>
                <w:sz w:val="16"/>
                <w:szCs w:val="16"/>
              </w:rPr>
            </w:pPr>
            <w:r w:rsidRPr="00633296">
              <w:t xml:space="preserve">Student's Math/Science Profile </w:t>
            </w:r>
            <w:r w:rsidRPr="00633296">
              <w:rPr>
                <w:sz w:val="16"/>
                <w:szCs w:val="16"/>
              </w:rPr>
              <w:t>(Cognos&gt;Marked Reporting&gt;Math Science High School Credit Profile</w:t>
            </w:r>
            <w:r w:rsidR="00633296" w:rsidRPr="00633296">
              <w:rPr>
                <w:sz w:val="16"/>
                <w:szCs w:val="16"/>
              </w:rPr>
              <w:t xml:space="preserve"> </w:t>
            </w:r>
            <w:r w:rsidRPr="00633296">
              <w:rPr>
                <w:b/>
                <w:bCs/>
                <w:sz w:val="16"/>
                <w:szCs w:val="16"/>
              </w:rPr>
              <w:t>UNWEIGHTED</w:t>
            </w:r>
            <w:r w:rsidR="00644F48" w:rsidRPr="00633296">
              <w:rPr>
                <w:b/>
                <w:bCs/>
                <w:sz w:val="16"/>
                <w:szCs w:val="16"/>
              </w:rPr>
              <w:t>)</w:t>
            </w:r>
          </w:p>
          <w:p w14:paraId="3552E7BA" w14:textId="6172D143" w:rsidR="00F42BD6" w:rsidRPr="00633296" w:rsidRDefault="00644F48" w:rsidP="00F42BD6">
            <w:pPr>
              <w:pStyle w:val="ListParagraph"/>
              <w:numPr>
                <w:ilvl w:val="0"/>
                <w:numId w:val="29"/>
              </w:numPr>
            </w:pPr>
            <w:r w:rsidRPr="00633296">
              <w:t>Mid-year Academic Transcript</w:t>
            </w:r>
            <w:r w:rsidR="00F42BD6" w:rsidRPr="00633296">
              <w:t xml:space="preserve"> </w:t>
            </w:r>
            <w:r w:rsidR="00F42BD6" w:rsidRPr="00633296">
              <w:rPr>
                <w:sz w:val="18"/>
                <w:szCs w:val="18"/>
              </w:rPr>
              <w:t>(</w:t>
            </w:r>
            <w:r w:rsidRPr="00633296">
              <w:rPr>
                <w:sz w:val="18"/>
                <w:szCs w:val="18"/>
              </w:rPr>
              <w:t>generated</w:t>
            </w:r>
            <w:r w:rsidR="00F42BD6" w:rsidRPr="00633296">
              <w:rPr>
                <w:sz w:val="18"/>
                <w:szCs w:val="18"/>
              </w:rPr>
              <w:t xml:space="preserve"> from OSCAR)</w:t>
            </w:r>
          </w:p>
          <w:p w14:paraId="4890896F" w14:textId="77777777" w:rsidR="00F42BD6" w:rsidRPr="00633296" w:rsidRDefault="00F42BD6" w:rsidP="00F42BD6">
            <w:pPr>
              <w:pStyle w:val="ListParagraph"/>
              <w:numPr>
                <w:ilvl w:val="0"/>
                <w:numId w:val="29"/>
              </w:numPr>
            </w:pPr>
            <w:r w:rsidRPr="00633296">
              <w:t>Essay</w:t>
            </w:r>
          </w:p>
          <w:p w14:paraId="6BF5505F" w14:textId="77777777" w:rsidR="00F42BD6" w:rsidRPr="00633296" w:rsidRDefault="00F42BD6" w:rsidP="00F42BD6">
            <w:pPr>
              <w:pStyle w:val="ListParagraph"/>
              <w:numPr>
                <w:ilvl w:val="0"/>
                <w:numId w:val="29"/>
              </w:numPr>
            </w:pPr>
            <w:r w:rsidRPr="00633296">
              <w:t>Resume</w:t>
            </w:r>
          </w:p>
          <w:p w14:paraId="3D193FAD" w14:textId="77777777" w:rsidR="00F42BD6" w:rsidRPr="00633296" w:rsidRDefault="00F42BD6" w:rsidP="00F42BD6">
            <w:pPr>
              <w:pStyle w:val="ListParagraph"/>
              <w:numPr>
                <w:ilvl w:val="0"/>
                <w:numId w:val="29"/>
              </w:numPr>
            </w:pPr>
            <w:r w:rsidRPr="00633296">
              <w:t>Recommendation Letter</w:t>
            </w:r>
          </w:p>
          <w:p w14:paraId="0CACB0BC" w14:textId="102A2A39" w:rsidR="00F42BD6" w:rsidRPr="00633296" w:rsidRDefault="00F42BD6" w:rsidP="00F42BD6">
            <w:pPr>
              <w:pStyle w:val="ListParagraph"/>
              <w:numPr>
                <w:ilvl w:val="0"/>
                <w:numId w:val="29"/>
              </w:numPr>
              <w:rPr>
                <w:sz w:val="18"/>
                <w:szCs w:val="18"/>
              </w:rPr>
            </w:pPr>
            <w:r w:rsidRPr="00633296">
              <w:t xml:space="preserve">NACAC Secondary School Report Form </w:t>
            </w:r>
            <w:r w:rsidR="00633296" w:rsidRPr="00633296">
              <w:rPr>
                <w:sz w:val="18"/>
                <w:szCs w:val="18"/>
              </w:rPr>
              <w:t>(</w:t>
            </w:r>
            <w:r w:rsidRPr="00633296">
              <w:rPr>
                <w:sz w:val="18"/>
                <w:szCs w:val="18"/>
              </w:rPr>
              <w:t>Section II &amp; III (to be completed by school counselor)</w:t>
            </w:r>
          </w:p>
          <w:p w14:paraId="5804CA74" w14:textId="77777777" w:rsidR="00F42BD6" w:rsidRPr="00633296" w:rsidRDefault="00F42BD6" w:rsidP="00F42BD6">
            <w:pPr>
              <w:pStyle w:val="ListParagraph"/>
              <w:numPr>
                <w:ilvl w:val="0"/>
                <w:numId w:val="29"/>
              </w:numPr>
            </w:pPr>
            <w:r w:rsidRPr="00633296">
              <w:t>Common Application School Report to include the School Profile and Counselor Recommendation (Written Evaluation)</w:t>
            </w:r>
          </w:p>
          <w:p w14:paraId="4AD799C9" w14:textId="5FE441BA" w:rsidR="00F42BD6" w:rsidRPr="00633296" w:rsidRDefault="00F42BD6" w:rsidP="00F42BD6">
            <w:pPr>
              <w:pStyle w:val="ListParagraph"/>
              <w:numPr>
                <w:ilvl w:val="0"/>
                <w:numId w:val="29"/>
              </w:numPr>
            </w:pPr>
            <w:r w:rsidRPr="00633296">
              <w:t>Miscellaneous</w:t>
            </w:r>
          </w:p>
          <w:p w14:paraId="28C0BADF" w14:textId="77777777" w:rsidR="00633296" w:rsidRDefault="00633296" w:rsidP="008516FC">
            <w:pPr>
              <w:rPr>
                <w:b/>
                <w:bCs/>
              </w:rPr>
            </w:pPr>
          </w:p>
          <w:p w14:paraId="4C337F19" w14:textId="77777777" w:rsidR="00F42BD6" w:rsidRDefault="00F42BD6" w:rsidP="00C60FDA"/>
        </w:tc>
      </w:tr>
      <w:tr w:rsidR="00F42BD6" w14:paraId="4C9D28F4" w14:textId="77777777" w:rsidTr="00F42BD6">
        <w:trPr>
          <w:trHeight w:hRule="exact" w:val="271"/>
        </w:trPr>
        <w:tc>
          <w:tcPr>
            <w:tcW w:w="9895" w:type="dxa"/>
            <w:gridSpan w:val="3"/>
            <w:shd w:val="clear" w:color="auto" w:fill="17365D" w:themeFill="text2" w:themeFillShade="BF"/>
          </w:tcPr>
          <w:p w14:paraId="00FEDE27" w14:textId="77777777" w:rsidR="00F42BD6" w:rsidRDefault="00F42BD6" w:rsidP="00F42BD6">
            <w:pPr>
              <w:tabs>
                <w:tab w:val="left" w:pos="732"/>
              </w:tabs>
              <w:ind w:left="360"/>
            </w:pPr>
          </w:p>
        </w:tc>
      </w:tr>
    </w:tbl>
    <w:p w14:paraId="192C4F38" w14:textId="77777777" w:rsidR="00827CF3" w:rsidRPr="00827CF3" w:rsidRDefault="00827CF3" w:rsidP="00801B17"/>
    <w:sectPr w:rsidR="00827CF3" w:rsidRPr="00827CF3" w:rsidSect="003E63A7">
      <w:endnotePr>
        <w:numFmt w:val="decimal"/>
      </w:endnotePr>
      <w:pgSz w:w="12240" w:h="15840"/>
      <w:pgMar w:top="720" w:right="720" w:bottom="720" w:left="720" w:header="144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BD687" w14:textId="77777777" w:rsidR="00486C13" w:rsidRDefault="00486C13">
      <w:pPr>
        <w:spacing w:line="20" w:lineRule="exact"/>
        <w:rPr>
          <w:sz w:val="24"/>
        </w:rPr>
      </w:pPr>
    </w:p>
  </w:endnote>
  <w:endnote w:type="continuationSeparator" w:id="0">
    <w:p w14:paraId="0D12C0B4" w14:textId="77777777" w:rsidR="00486C13" w:rsidRDefault="00486C13">
      <w:r>
        <w:rPr>
          <w:sz w:val="24"/>
        </w:rPr>
        <w:t xml:space="preserve"> </w:t>
      </w:r>
    </w:p>
  </w:endnote>
  <w:endnote w:type="continuationNotice" w:id="1">
    <w:p w14:paraId="39729CFB" w14:textId="77777777" w:rsidR="00486C13" w:rsidRDefault="00486C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6207A" w14:textId="77777777" w:rsidR="00486C13" w:rsidRDefault="00486C13">
      <w:r>
        <w:rPr>
          <w:sz w:val="24"/>
        </w:rPr>
        <w:separator/>
      </w:r>
    </w:p>
  </w:footnote>
  <w:footnote w:type="continuationSeparator" w:id="0">
    <w:p w14:paraId="79E334A2" w14:textId="77777777" w:rsidR="00486C13" w:rsidRDefault="0048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167E"/>
    <w:multiLevelType w:val="hybridMultilevel"/>
    <w:tmpl w:val="3AD4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6D75"/>
    <w:multiLevelType w:val="hybridMultilevel"/>
    <w:tmpl w:val="DCF07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7C28E7"/>
    <w:multiLevelType w:val="singleLevel"/>
    <w:tmpl w:val="34368664"/>
    <w:lvl w:ilvl="0">
      <w:start w:val="6"/>
      <w:numFmt w:val="decimal"/>
      <w:lvlText w:val="%1."/>
      <w:lvlJc w:val="left"/>
      <w:pPr>
        <w:tabs>
          <w:tab w:val="num" w:pos="720"/>
        </w:tabs>
        <w:ind w:left="720" w:hanging="720"/>
      </w:pPr>
      <w:rPr>
        <w:rFonts w:hint="default"/>
      </w:rPr>
    </w:lvl>
  </w:abstractNum>
  <w:abstractNum w:abstractNumId="3" w15:restartNumberingAfterBreak="0">
    <w:nsid w:val="160D2407"/>
    <w:multiLevelType w:val="hybridMultilevel"/>
    <w:tmpl w:val="E40A0EEC"/>
    <w:lvl w:ilvl="0" w:tplc="FADA01B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14C7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04A697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DF3A43"/>
    <w:multiLevelType w:val="hybridMultilevel"/>
    <w:tmpl w:val="CE22920E"/>
    <w:lvl w:ilvl="0" w:tplc="A14690A6">
      <w:start w:val="1"/>
      <w:numFmt w:val="decimal"/>
      <w:lvlText w:val="%1."/>
      <w:lvlJc w:val="left"/>
      <w:pPr>
        <w:ind w:left="720" w:hanging="360"/>
      </w:pPr>
      <w:rPr>
        <w:rFonts w:hint="default"/>
        <w:b/>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212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5FB5AF2"/>
    <w:multiLevelType w:val="singleLevel"/>
    <w:tmpl w:val="9BDCE51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03308"/>
    <w:multiLevelType w:val="hybridMultilevel"/>
    <w:tmpl w:val="ED0A5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956148"/>
    <w:multiLevelType w:val="hybridMultilevel"/>
    <w:tmpl w:val="E9DAEC4A"/>
    <w:lvl w:ilvl="0" w:tplc="6838B6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4E2E"/>
    <w:multiLevelType w:val="hybridMultilevel"/>
    <w:tmpl w:val="18827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A478A"/>
    <w:multiLevelType w:val="singleLevel"/>
    <w:tmpl w:val="34368664"/>
    <w:lvl w:ilvl="0">
      <w:start w:val="1"/>
      <w:numFmt w:val="decimal"/>
      <w:lvlText w:val="%1."/>
      <w:lvlJc w:val="left"/>
      <w:pPr>
        <w:tabs>
          <w:tab w:val="num" w:pos="720"/>
        </w:tabs>
        <w:ind w:left="720" w:hanging="720"/>
      </w:pPr>
      <w:rPr>
        <w:rFonts w:hint="default"/>
      </w:rPr>
    </w:lvl>
  </w:abstractNum>
  <w:abstractNum w:abstractNumId="13" w15:restartNumberingAfterBreak="0">
    <w:nsid w:val="2C5E421D"/>
    <w:multiLevelType w:val="singleLevel"/>
    <w:tmpl w:val="9BDCE51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E416C5"/>
    <w:multiLevelType w:val="hybridMultilevel"/>
    <w:tmpl w:val="F4BC9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804229"/>
    <w:multiLevelType w:val="hybridMultilevel"/>
    <w:tmpl w:val="E07A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714F0"/>
    <w:multiLevelType w:val="hybridMultilevel"/>
    <w:tmpl w:val="BAF8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84252"/>
    <w:multiLevelType w:val="hybridMultilevel"/>
    <w:tmpl w:val="0C3479A6"/>
    <w:lvl w:ilvl="0" w:tplc="71B488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C0B3C"/>
    <w:multiLevelType w:val="hybridMultilevel"/>
    <w:tmpl w:val="6CA0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51CC7"/>
    <w:multiLevelType w:val="singleLevel"/>
    <w:tmpl w:val="34368664"/>
    <w:lvl w:ilvl="0">
      <w:start w:val="1"/>
      <w:numFmt w:val="decimal"/>
      <w:lvlText w:val="%1."/>
      <w:lvlJc w:val="left"/>
      <w:pPr>
        <w:tabs>
          <w:tab w:val="num" w:pos="720"/>
        </w:tabs>
        <w:ind w:left="720" w:hanging="720"/>
      </w:pPr>
      <w:rPr>
        <w:rFonts w:hint="default"/>
      </w:rPr>
    </w:lvl>
  </w:abstractNum>
  <w:abstractNum w:abstractNumId="20" w15:restartNumberingAfterBreak="0">
    <w:nsid w:val="565D6691"/>
    <w:multiLevelType w:val="hybridMultilevel"/>
    <w:tmpl w:val="515EDC8A"/>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1" w15:restartNumberingAfterBreak="0">
    <w:nsid w:val="5D640F6D"/>
    <w:multiLevelType w:val="hybridMultilevel"/>
    <w:tmpl w:val="0C3479A6"/>
    <w:lvl w:ilvl="0" w:tplc="71B488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E0078"/>
    <w:multiLevelType w:val="hybridMultilevel"/>
    <w:tmpl w:val="D29089A4"/>
    <w:lvl w:ilvl="0" w:tplc="FC36355E">
      <w:start w:val="1"/>
      <w:numFmt w:val="decimal"/>
      <w:lvlText w:val="%1."/>
      <w:lvlJc w:val="left"/>
      <w:pPr>
        <w:ind w:left="728" w:hanging="615"/>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3" w15:restartNumberingAfterBreak="0">
    <w:nsid w:val="64E9185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BD80E8B"/>
    <w:multiLevelType w:val="hybridMultilevel"/>
    <w:tmpl w:val="4DD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F6DF4"/>
    <w:multiLevelType w:val="hybridMultilevel"/>
    <w:tmpl w:val="13D6685A"/>
    <w:lvl w:ilvl="0" w:tplc="DE1801E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20D55"/>
    <w:multiLevelType w:val="hybridMultilevel"/>
    <w:tmpl w:val="0812E3C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B3615E"/>
    <w:multiLevelType w:val="hybridMultilevel"/>
    <w:tmpl w:val="BA3E908C"/>
    <w:lvl w:ilvl="0" w:tplc="71B488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5"/>
  </w:num>
  <w:num w:numId="4">
    <w:abstractNumId w:val="4"/>
  </w:num>
  <w:num w:numId="5">
    <w:abstractNumId w:val="12"/>
  </w:num>
  <w:num w:numId="6">
    <w:abstractNumId w:val="13"/>
  </w:num>
  <w:num w:numId="7">
    <w:abstractNumId w:val="2"/>
  </w:num>
  <w:num w:numId="8">
    <w:abstractNumId w:val="19"/>
  </w:num>
  <w:num w:numId="9">
    <w:abstractNumId w:val="8"/>
  </w:num>
  <w:num w:numId="10">
    <w:abstractNumId w:val="18"/>
  </w:num>
  <w:num w:numId="11">
    <w:abstractNumId w:val="26"/>
  </w:num>
  <w:num w:numId="12">
    <w:abstractNumId w:val="9"/>
  </w:num>
  <w:num w:numId="13">
    <w:abstractNumId w:val="11"/>
  </w:num>
  <w:num w:numId="14">
    <w:abstractNumId w:val="1"/>
  </w:num>
  <w:num w:numId="15">
    <w:abstractNumId w:val="24"/>
  </w:num>
  <w:num w:numId="16">
    <w:abstractNumId w:val="0"/>
  </w:num>
  <w:num w:numId="17">
    <w:abstractNumId w:val="21"/>
  </w:num>
  <w:num w:numId="18">
    <w:abstractNumId w:val="6"/>
  </w:num>
  <w:num w:numId="19">
    <w:abstractNumId w:val="17"/>
  </w:num>
  <w:num w:numId="20">
    <w:abstractNumId w:val="27"/>
  </w:num>
  <w:num w:numId="21">
    <w:abstractNumId w:val="14"/>
  </w:num>
  <w:num w:numId="22">
    <w:abstractNumId w:val="25"/>
  </w:num>
  <w:num w:numId="23">
    <w:abstractNumId w:val="9"/>
  </w:num>
  <w:num w:numId="24">
    <w:abstractNumId w:val="10"/>
  </w:num>
  <w:num w:numId="25">
    <w:abstractNumId w:val="15"/>
  </w:num>
  <w:num w:numId="26">
    <w:abstractNumId w:val="20"/>
  </w:num>
  <w:num w:numId="27">
    <w:abstractNumId w:val="16"/>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1Nbe0MDIwN7Y0MzFR0lEKTi0uzszPAykwqgUAsy9XSCwAAAA="/>
  </w:docVars>
  <w:rsids>
    <w:rsidRoot w:val="003423F5"/>
    <w:rsid w:val="00002CE3"/>
    <w:rsid w:val="00010AB3"/>
    <w:rsid w:val="00010F9B"/>
    <w:rsid w:val="00013F6C"/>
    <w:rsid w:val="00017C19"/>
    <w:rsid w:val="00025B54"/>
    <w:rsid w:val="000325ED"/>
    <w:rsid w:val="00035FD3"/>
    <w:rsid w:val="000369C3"/>
    <w:rsid w:val="00037D07"/>
    <w:rsid w:val="000428C6"/>
    <w:rsid w:val="0005126B"/>
    <w:rsid w:val="00064308"/>
    <w:rsid w:val="00072C08"/>
    <w:rsid w:val="000A5B6B"/>
    <w:rsid w:val="000B306D"/>
    <w:rsid w:val="000C01CD"/>
    <w:rsid w:val="000E4AC7"/>
    <w:rsid w:val="000F2810"/>
    <w:rsid w:val="000F4FBD"/>
    <w:rsid w:val="000F5DDD"/>
    <w:rsid w:val="001060D4"/>
    <w:rsid w:val="00124709"/>
    <w:rsid w:val="001274DC"/>
    <w:rsid w:val="001337E7"/>
    <w:rsid w:val="00173850"/>
    <w:rsid w:val="00176C0B"/>
    <w:rsid w:val="00177397"/>
    <w:rsid w:val="00181E2A"/>
    <w:rsid w:val="00186B6F"/>
    <w:rsid w:val="001917F4"/>
    <w:rsid w:val="001931F0"/>
    <w:rsid w:val="00193CF1"/>
    <w:rsid w:val="001B0B98"/>
    <w:rsid w:val="001C4602"/>
    <w:rsid w:val="001D065D"/>
    <w:rsid w:val="001D0F63"/>
    <w:rsid w:val="001E001F"/>
    <w:rsid w:val="001E51C3"/>
    <w:rsid w:val="001E567B"/>
    <w:rsid w:val="00206B60"/>
    <w:rsid w:val="00215A3F"/>
    <w:rsid w:val="002209F3"/>
    <w:rsid w:val="00221521"/>
    <w:rsid w:val="00222395"/>
    <w:rsid w:val="00224A00"/>
    <w:rsid w:val="00227278"/>
    <w:rsid w:val="002607B0"/>
    <w:rsid w:val="00262138"/>
    <w:rsid w:val="00266371"/>
    <w:rsid w:val="00270FA4"/>
    <w:rsid w:val="00281409"/>
    <w:rsid w:val="0028206D"/>
    <w:rsid w:val="00282B18"/>
    <w:rsid w:val="002856EB"/>
    <w:rsid w:val="002979D3"/>
    <w:rsid w:val="002B2CEF"/>
    <w:rsid w:val="002C1777"/>
    <w:rsid w:val="002D3F75"/>
    <w:rsid w:val="002E2017"/>
    <w:rsid w:val="003021D3"/>
    <w:rsid w:val="00303E3E"/>
    <w:rsid w:val="0031431C"/>
    <w:rsid w:val="003264DB"/>
    <w:rsid w:val="00327C36"/>
    <w:rsid w:val="00337BBE"/>
    <w:rsid w:val="003423F5"/>
    <w:rsid w:val="00342BFB"/>
    <w:rsid w:val="00346AC6"/>
    <w:rsid w:val="0035546D"/>
    <w:rsid w:val="003566EF"/>
    <w:rsid w:val="0036086B"/>
    <w:rsid w:val="00370E8D"/>
    <w:rsid w:val="00395E11"/>
    <w:rsid w:val="003A0CDC"/>
    <w:rsid w:val="003A22AF"/>
    <w:rsid w:val="003A4019"/>
    <w:rsid w:val="003A47E5"/>
    <w:rsid w:val="003A484C"/>
    <w:rsid w:val="003B49E0"/>
    <w:rsid w:val="003C3B24"/>
    <w:rsid w:val="003C4ACA"/>
    <w:rsid w:val="003C7C6B"/>
    <w:rsid w:val="003C7ECF"/>
    <w:rsid w:val="003D7832"/>
    <w:rsid w:val="003D7B89"/>
    <w:rsid w:val="003E3EB4"/>
    <w:rsid w:val="003E63A7"/>
    <w:rsid w:val="003F4BAC"/>
    <w:rsid w:val="00412548"/>
    <w:rsid w:val="00440A10"/>
    <w:rsid w:val="00443156"/>
    <w:rsid w:val="00444AC5"/>
    <w:rsid w:val="004452AF"/>
    <w:rsid w:val="00445455"/>
    <w:rsid w:val="00457E93"/>
    <w:rsid w:val="00466B88"/>
    <w:rsid w:val="00466EF8"/>
    <w:rsid w:val="00471441"/>
    <w:rsid w:val="004840E5"/>
    <w:rsid w:val="00486C13"/>
    <w:rsid w:val="004B1724"/>
    <w:rsid w:val="004D33DE"/>
    <w:rsid w:val="004E4344"/>
    <w:rsid w:val="004F0BED"/>
    <w:rsid w:val="004F71A5"/>
    <w:rsid w:val="00504D7A"/>
    <w:rsid w:val="00513B93"/>
    <w:rsid w:val="00513D14"/>
    <w:rsid w:val="005140FC"/>
    <w:rsid w:val="005167B6"/>
    <w:rsid w:val="00522B56"/>
    <w:rsid w:val="00533582"/>
    <w:rsid w:val="0055131F"/>
    <w:rsid w:val="00553CD0"/>
    <w:rsid w:val="00571A73"/>
    <w:rsid w:val="00571EB9"/>
    <w:rsid w:val="0058266C"/>
    <w:rsid w:val="00597EFC"/>
    <w:rsid w:val="005A3B57"/>
    <w:rsid w:val="005B5A14"/>
    <w:rsid w:val="005C4D12"/>
    <w:rsid w:val="005D0F42"/>
    <w:rsid w:val="005D4C65"/>
    <w:rsid w:val="005D5B2B"/>
    <w:rsid w:val="00610618"/>
    <w:rsid w:val="00620A08"/>
    <w:rsid w:val="00621C97"/>
    <w:rsid w:val="00631E32"/>
    <w:rsid w:val="00633296"/>
    <w:rsid w:val="006336C7"/>
    <w:rsid w:val="00636EEB"/>
    <w:rsid w:val="00644F48"/>
    <w:rsid w:val="006617D9"/>
    <w:rsid w:val="00673690"/>
    <w:rsid w:val="006751B7"/>
    <w:rsid w:val="006777FD"/>
    <w:rsid w:val="00677846"/>
    <w:rsid w:val="006A7D3D"/>
    <w:rsid w:val="006B5783"/>
    <w:rsid w:val="006B6DE9"/>
    <w:rsid w:val="006D7E5F"/>
    <w:rsid w:val="006E0E7F"/>
    <w:rsid w:val="006E4A98"/>
    <w:rsid w:val="006E746D"/>
    <w:rsid w:val="006F2048"/>
    <w:rsid w:val="006F23B4"/>
    <w:rsid w:val="006F3FF9"/>
    <w:rsid w:val="006F430D"/>
    <w:rsid w:val="006F4800"/>
    <w:rsid w:val="00701304"/>
    <w:rsid w:val="0070476C"/>
    <w:rsid w:val="00710765"/>
    <w:rsid w:val="00710F78"/>
    <w:rsid w:val="00716AC3"/>
    <w:rsid w:val="007428F0"/>
    <w:rsid w:val="007449F2"/>
    <w:rsid w:val="00746CB6"/>
    <w:rsid w:val="007605BC"/>
    <w:rsid w:val="0079325E"/>
    <w:rsid w:val="00797F6F"/>
    <w:rsid w:val="007B6EE0"/>
    <w:rsid w:val="007C4ADF"/>
    <w:rsid w:val="007D6E0D"/>
    <w:rsid w:val="007E7784"/>
    <w:rsid w:val="007F007C"/>
    <w:rsid w:val="007F0E6D"/>
    <w:rsid w:val="007F15E0"/>
    <w:rsid w:val="00801B17"/>
    <w:rsid w:val="00806C55"/>
    <w:rsid w:val="00810626"/>
    <w:rsid w:val="00817354"/>
    <w:rsid w:val="00827CF3"/>
    <w:rsid w:val="00836A51"/>
    <w:rsid w:val="0084144C"/>
    <w:rsid w:val="00846914"/>
    <w:rsid w:val="0085013A"/>
    <w:rsid w:val="008516FC"/>
    <w:rsid w:val="00855373"/>
    <w:rsid w:val="00870452"/>
    <w:rsid w:val="00875B8F"/>
    <w:rsid w:val="00886188"/>
    <w:rsid w:val="0088791D"/>
    <w:rsid w:val="00890717"/>
    <w:rsid w:val="00894139"/>
    <w:rsid w:val="008B3452"/>
    <w:rsid w:val="008C4E06"/>
    <w:rsid w:val="008D0DD0"/>
    <w:rsid w:val="008E0547"/>
    <w:rsid w:val="008E6065"/>
    <w:rsid w:val="008E656D"/>
    <w:rsid w:val="008F0096"/>
    <w:rsid w:val="008F14C4"/>
    <w:rsid w:val="008F6A7E"/>
    <w:rsid w:val="00906CFB"/>
    <w:rsid w:val="00910922"/>
    <w:rsid w:val="009145FC"/>
    <w:rsid w:val="00926AF4"/>
    <w:rsid w:val="00926BC8"/>
    <w:rsid w:val="00931259"/>
    <w:rsid w:val="009354BA"/>
    <w:rsid w:val="0095562B"/>
    <w:rsid w:val="00967213"/>
    <w:rsid w:val="009749CA"/>
    <w:rsid w:val="00982F64"/>
    <w:rsid w:val="00984E04"/>
    <w:rsid w:val="00995AD6"/>
    <w:rsid w:val="009B3F83"/>
    <w:rsid w:val="009C207B"/>
    <w:rsid w:val="009C6A86"/>
    <w:rsid w:val="009C7F6F"/>
    <w:rsid w:val="009D60A2"/>
    <w:rsid w:val="009F30AE"/>
    <w:rsid w:val="00A2489E"/>
    <w:rsid w:val="00A31C66"/>
    <w:rsid w:val="00A54092"/>
    <w:rsid w:val="00AB7E1A"/>
    <w:rsid w:val="00AF12B2"/>
    <w:rsid w:val="00AF2A10"/>
    <w:rsid w:val="00AF41EA"/>
    <w:rsid w:val="00B0049B"/>
    <w:rsid w:val="00B012DE"/>
    <w:rsid w:val="00B056E5"/>
    <w:rsid w:val="00B16301"/>
    <w:rsid w:val="00B213D5"/>
    <w:rsid w:val="00B263EA"/>
    <w:rsid w:val="00B27501"/>
    <w:rsid w:val="00B40DCA"/>
    <w:rsid w:val="00B470E3"/>
    <w:rsid w:val="00B52591"/>
    <w:rsid w:val="00B57E0F"/>
    <w:rsid w:val="00B66CAA"/>
    <w:rsid w:val="00B7602D"/>
    <w:rsid w:val="00B76B94"/>
    <w:rsid w:val="00B80FFA"/>
    <w:rsid w:val="00BA3A15"/>
    <w:rsid w:val="00BA63BB"/>
    <w:rsid w:val="00BA6904"/>
    <w:rsid w:val="00BB0B8A"/>
    <w:rsid w:val="00BB547E"/>
    <w:rsid w:val="00BB779E"/>
    <w:rsid w:val="00BC14AF"/>
    <w:rsid w:val="00BC5E9F"/>
    <w:rsid w:val="00BE55BD"/>
    <w:rsid w:val="00C052C9"/>
    <w:rsid w:val="00C138AF"/>
    <w:rsid w:val="00C1440F"/>
    <w:rsid w:val="00C1560D"/>
    <w:rsid w:val="00C20496"/>
    <w:rsid w:val="00C37B49"/>
    <w:rsid w:val="00C46403"/>
    <w:rsid w:val="00C57705"/>
    <w:rsid w:val="00C60FDA"/>
    <w:rsid w:val="00C70C2E"/>
    <w:rsid w:val="00C839D0"/>
    <w:rsid w:val="00C8569B"/>
    <w:rsid w:val="00C93625"/>
    <w:rsid w:val="00C94F6F"/>
    <w:rsid w:val="00C96EC9"/>
    <w:rsid w:val="00C97CFE"/>
    <w:rsid w:val="00CA16CF"/>
    <w:rsid w:val="00CA4123"/>
    <w:rsid w:val="00CA6FD5"/>
    <w:rsid w:val="00CB21E1"/>
    <w:rsid w:val="00CB69EB"/>
    <w:rsid w:val="00CC25D4"/>
    <w:rsid w:val="00CE054A"/>
    <w:rsid w:val="00D10F95"/>
    <w:rsid w:val="00D24010"/>
    <w:rsid w:val="00D25D3C"/>
    <w:rsid w:val="00D3488D"/>
    <w:rsid w:val="00D448DA"/>
    <w:rsid w:val="00D822A6"/>
    <w:rsid w:val="00D840CC"/>
    <w:rsid w:val="00D87F09"/>
    <w:rsid w:val="00D94208"/>
    <w:rsid w:val="00D951CE"/>
    <w:rsid w:val="00DB2791"/>
    <w:rsid w:val="00DB4E50"/>
    <w:rsid w:val="00DB5637"/>
    <w:rsid w:val="00DB5FAD"/>
    <w:rsid w:val="00DB6223"/>
    <w:rsid w:val="00DE138F"/>
    <w:rsid w:val="00DE3991"/>
    <w:rsid w:val="00DE4DAB"/>
    <w:rsid w:val="00E11541"/>
    <w:rsid w:val="00E26D0B"/>
    <w:rsid w:val="00E27113"/>
    <w:rsid w:val="00E27A5D"/>
    <w:rsid w:val="00E44DAB"/>
    <w:rsid w:val="00E64B25"/>
    <w:rsid w:val="00E70A7C"/>
    <w:rsid w:val="00E93996"/>
    <w:rsid w:val="00EA066D"/>
    <w:rsid w:val="00EA5D56"/>
    <w:rsid w:val="00EA6824"/>
    <w:rsid w:val="00EC30A5"/>
    <w:rsid w:val="00ED1EAE"/>
    <w:rsid w:val="00ED4628"/>
    <w:rsid w:val="00EE30FE"/>
    <w:rsid w:val="00F10E0E"/>
    <w:rsid w:val="00F270F1"/>
    <w:rsid w:val="00F27B42"/>
    <w:rsid w:val="00F30523"/>
    <w:rsid w:val="00F32E85"/>
    <w:rsid w:val="00F378EB"/>
    <w:rsid w:val="00F42BD6"/>
    <w:rsid w:val="00F473B0"/>
    <w:rsid w:val="00F51C47"/>
    <w:rsid w:val="00F65BFA"/>
    <w:rsid w:val="00F67C4D"/>
    <w:rsid w:val="00F72B59"/>
    <w:rsid w:val="00F74F5D"/>
    <w:rsid w:val="00FA3E36"/>
    <w:rsid w:val="00FB10A4"/>
    <w:rsid w:val="00FB1426"/>
    <w:rsid w:val="00FB1BF5"/>
    <w:rsid w:val="00FB3191"/>
    <w:rsid w:val="00FC6369"/>
    <w:rsid w:val="00FD0F18"/>
    <w:rsid w:val="00FD5778"/>
    <w:rsid w:val="00FE0BAB"/>
    <w:rsid w:val="00FE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41264"/>
  <w15:docId w15:val="{F456D642-7F46-4A4F-AF71-B2EA20C3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uiPriority w:val="99"/>
    <w:qFormat/>
    <w:pPr>
      <w:keepNext/>
      <w:tabs>
        <w:tab w:val="center" w:pos="4680"/>
      </w:tabs>
      <w:suppressAutoHyphens/>
      <w:outlineLvl w:val="0"/>
    </w:pPr>
    <w:rPr>
      <w:rFonts w:ascii="Comic Sans MS" w:hAnsi="Comic Sans MS"/>
      <w:b/>
      <w:spacing w:val="-2"/>
      <w:sz w:val="24"/>
    </w:rPr>
  </w:style>
  <w:style w:type="paragraph" w:styleId="Heading2">
    <w:name w:val="heading 2"/>
    <w:basedOn w:val="Normal"/>
    <w:next w:val="Normal"/>
    <w:qFormat/>
    <w:pPr>
      <w:keepNext/>
      <w:tabs>
        <w:tab w:val="left" w:pos="-720"/>
      </w:tabs>
      <w:suppressAutoHyphens/>
      <w:jc w:val="center"/>
      <w:outlineLvl w:val="1"/>
    </w:pPr>
    <w:rPr>
      <w:rFonts w:ascii="Comic Sans MS" w:hAnsi="Comic Sans MS"/>
      <w:b/>
      <w:i/>
      <w:spacing w:val="-2"/>
      <w:sz w:val="22"/>
    </w:rPr>
  </w:style>
  <w:style w:type="paragraph" w:styleId="Heading3">
    <w:name w:val="heading 3"/>
    <w:basedOn w:val="Normal"/>
    <w:next w:val="Normal"/>
    <w:qFormat/>
    <w:pPr>
      <w:keepNext/>
      <w:tabs>
        <w:tab w:val="left" w:pos="-720"/>
      </w:tabs>
      <w:suppressAutoHyphens/>
      <w:outlineLvl w:val="2"/>
    </w:pPr>
    <w:rPr>
      <w:rFonts w:ascii="Comic Sans MS" w:hAnsi="Comic Sans MS"/>
      <w:spacing w:val="-2"/>
      <w:sz w:val="22"/>
      <w:u w:val="single"/>
    </w:rPr>
  </w:style>
  <w:style w:type="paragraph" w:styleId="Heading4">
    <w:name w:val="heading 4"/>
    <w:basedOn w:val="Normal"/>
    <w:next w:val="Normal"/>
    <w:qFormat/>
    <w:pPr>
      <w:keepNext/>
      <w:tabs>
        <w:tab w:val="left" w:pos="-720"/>
      </w:tabs>
      <w:suppressAutoHyphens/>
      <w:jc w:val="center"/>
      <w:outlineLvl w:val="3"/>
    </w:pPr>
    <w:rPr>
      <w:rFonts w:ascii="Comic Sans MS" w:hAnsi="Comic Sans MS"/>
      <w:b/>
      <w:spacing w:val="-2"/>
      <w:sz w:val="24"/>
    </w:rPr>
  </w:style>
  <w:style w:type="paragraph" w:styleId="Heading5">
    <w:name w:val="heading 5"/>
    <w:basedOn w:val="Normal"/>
    <w:next w:val="Normal"/>
    <w:qFormat/>
    <w:pPr>
      <w:keepNext/>
      <w:tabs>
        <w:tab w:val="left" w:pos="-720"/>
      </w:tabs>
      <w:suppressAutoHyphens/>
      <w:jc w:val="center"/>
      <w:outlineLvl w:val="4"/>
    </w:pPr>
    <w:rPr>
      <w:rFonts w:ascii="Comic Sans MS" w:hAnsi="Comic Sans MS"/>
      <w:b/>
      <w:spacing w:val="-2"/>
      <w:sz w:val="22"/>
    </w:rPr>
  </w:style>
  <w:style w:type="paragraph" w:styleId="Heading6">
    <w:name w:val="heading 6"/>
    <w:basedOn w:val="Normal"/>
    <w:next w:val="Normal"/>
    <w:qFormat/>
    <w:pPr>
      <w:keepNext/>
      <w:tabs>
        <w:tab w:val="left" w:pos="-720"/>
      </w:tabs>
      <w:suppressAutoHyphens/>
      <w:jc w:val="center"/>
      <w:outlineLvl w:val="5"/>
    </w:pPr>
    <w:rPr>
      <w:rFonts w:ascii="Comic Sans MS" w:hAnsi="Comic Sans MS"/>
      <w:spacing w:val="-2"/>
      <w:sz w:val="24"/>
    </w:rPr>
  </w:style>
  <w:style w:type="paragraph" w:styleId="Heading7">
    <w:name w:val="heading 7"/>
    <w:basedOn w:val="Normal"/>
    <w:next w:val="Normal"/>
    <w:qFormat/>
    <w:pPr>
      <w:keepNext/>
      <w:tabs>
        <w:tab w:val="left" w:pos="-720"/>
      </w:tabs>
      <w:suppressAutoHyphens/>
      <w:outlineLvl w:val="6"/>
    </w:pPr>
    <w:rPr>
      <w:rFonts w:ascii="Comic Sans MS" w:hAnsi="Comic Sans MS"/>
      <w:spacing w:val="-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uiPriority w:val="99"/>
    <w:pPr>
      <w:tabs>
        <w:tab w:val="left" w:pos="-720"/>
      </w:tabs>
      <w:suppressAutoHyphens/>
    </w:pPr>
    <w:rPr>
      <w:rFonts w:ascii="Comic Sans MS" w:hAnsi="Comic Sans MS"/>
      <w:spacing w:val="-2"/>
      <w:sz w:val="22"/>
    </w:rPr>
  </w:style>
  <w:style w:type="paragraph" w:styleId="BodyTextIndent">
    <w:name w:val="Body Text Indent"/>
    <w:basedOn w:val="Normal"/>
    <w:pPr>
      <w:tabs>
        <w:tab w:val="left" w:pos="-720"/>
        <w:tab w:val="left" w:pos="0"/>
      </w:tabs>
      <w:suppressAutoHyphens/>
      <w:ind w:hanging="720"/>
    </w:pPr>
    <w:rPr>
      <w:rFonts w:ascii="Comic Sans MS" w:hAnsi="Comic Sans MS"/>
      <w:spacing w:val="-2"/>
      <w:sz w:val="22"/>
    </w:rPr>
  </w:style>
  <w:style w:type="paragraph" w:styleId="BodyText2">
    <w:name w:val="Body Text 2"/>
    <w:basedOn w:val="Normal"/>
    <w:pPr>
      <w:tabs>
        <w:tab w:val="center" w:pos="4680"/>
        <w:tab w:val="right" w:pos="9720"/>
        <w:tab w:val="right" w:leader="hyphen" w:pos="9900"/>
      </w:tabs>
      <w:suppressAutoHyphens/>
      <w:jc w:val="both"/>
    </w:pPr>
    <w:rPr>
      <w:rFonts w:ascii="Comic Sans MS" w:hAnsi="Comic Sans MS"/>
      <w:spacing w:val="-2"/>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tabs>
        <w:tab w:val="left" w:pos="-720"/>
      </w:tabs>
      <w:suppressAutoHyphens/>
    </w:pPr>
    <w:rPr>
      <w:rFonts w:ascii="Comic Sans MS" w:hAnsi="Comic Sans MS"/>
      <w:spacing w:val="-2"/>
      <w:sz w:val="26"/>
    </w:rPr>
  </w:style>
  <w:style w:type="paragraph" w:styleId="BalloonText">
    <w:name w:val="Balloon Text"/>
    <w:basedOn w:val="Normal"/>
    <w:link w:val="BalloonTextChar"/>
    <w:rsid w:val="004F71A5"/>
    <w:rPr>
      <w:rFonts w:ascii="Tahoma" w:hAnsi="Tahoma" w:cs="Tahoma"/>
      <w:sz w:val="16"/>
      <w:szCs w:val="16"/>
    </w:rPr>
  </w:style>
  <w:style w:type="character" w:customStyle="1" w:styleId="BalloonTextChar">
    <w:name w:val="Balloon Text Char"/>
    <w:basedOn w:val="DefaultParagraphFont"/>
    <w:link w:val="BalloonText"/>
    <w:rsid w:val="004F71A5"/>
    <w:rPr>
      <w:rFonts w:ascii="Tahoma" w:hAnsi="Tahoma" w:cs="Tahoma"/>
      <w:sz w:val="16"/>
      <w:szCs w:val="16"/>
    </w:rPr>
  </w:style>
  <w:style w:type="table" w:styleId="TableGrid">
    <w:name w:val="Table Grid"/>
    <w:basedOn w:val="TableNormal"/>
    <w:uiPriority w:val="39"/>
    <w:rsid w:val="00DE3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93625"/>
    <w:pPr>
      <w:tabs>
        <w:tab w:val="center" w:pos="4680"/>
        <w:tab w:val="right" w:pos="9360"/>
      </w:tabs>
    </w:pPr>
  </w:style>
  <w:style w:type="character" w:customStyle="1" w:styleId="HeaderChar">
    <w:name w:val="Header Char"/>
    <w:basedOn w:val="DefaultParagraphFont"/>
    <w:link w:val="Header"/>
    <w:rsid w:val="00C93625"/>
    <w:rPr>
      <w:rFonts w:ascii="Arial" w:hAnsi="Arial"/>
    </w:rPr>
  </w:style>
  <w:style w:type="paragraph" w:styleId="Footer">
    <w:name w:val="footer"/>
    <w:basedOn w:val="Normal"/>
    <w:link w:val="FooterChar"/>
    <w:uiPriority w:val="99"/>
    <w:rsid w:val="00C93625"/>
    <w:pPr>
      <w:tabs>
        <w:tab w:val="center" w:pos="4680"/>
        <w:tab w:val="right" w:pos="9360"/>
      </w:tabs>
    </w:pPr>
  </w:style>
  <w:style w:type="character" w:customStyle="1" w:styleId="FooterChar">
    <w:name w:val="Footer Char"/>
    <w:basedOn w:val="DefaultParagraphFont"/>
    <w:link w:val="Footer"/>
    <w:uiPriority w:val="99"/>
    <w:rsid w:val="00C93625"/>
    <w:rPr>
      <w:rFonts w:ascii="Arial" w:hAnsi="Arial"/>
    </w:rPr>
  </w:style>
  <w:style w:type="paragraph" w:styleId="ListParagraph">
    <w:name w:val="List Paragraph"/>
    <w:basedOn w:val="Normal"/>
    <w:uiPriority w:val="34"/>
    <w:qFormat/>
    <w:rsid w:val="005D5B2B"/>
    <w:pPr>
      <w:ind w:left="720"/>
      <w:contextualSpacing/>
    </w:pPr>
  </w:style>
  <w:style w:type="character" w:customStyle="1" w:styleId="Heading1Char">
    <w:name w:val="Heading 1 Char"/>
    <w:basedOn w:val="DefaultParagraphFont"/>
    <w:link w:val="Heading1"/>
    <w:uiPriority w:val="99"/>
    <w:rsid w:val="008D0DD0"/>
    <w:rPr>
      <w:rFonts w:ascii="Comic Sans MS" w:hAnsi="Comic Sans MS"/>
      <w:b/>
      <w:spacing w:val="-2"/>
      <w:sz w:val="24"/>
    </w:rPr>
  </w:style>
  <w:style w:type="character" w:customStyle="1" w:styleId="BodyTextChar">
    <w:name w:val="Body Text Char"/>
    <w:basedOn w:val="DefaultParagraphFont"/>
    <w:link w:val="BodyText"/>
    <w:uiPriority w:val="99"/>
    <w:rsid w:val="008D0DD0"/>
    <w:rPr>
      <w:rFonts w:ascii="Comic Sans MS" w:hAnsi="Comic Sans M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6698">
      <w:bodyDiv w:val="1"/>
      <w:marLeft w:val="0"/>
      <w:marRight w:val="0"/>
      <w:marTop w:val="0"/>
      <w:marBottom w:val="0"/>
      <w:divBdr>
        <w:top w:val="none" w:sz="0" w:space="0" w:color="auto"/>
        <w:left w:val="none" w:sz="0" w:space="0" w:color="auto"/>
        <w:bottom w:val="none" w:sz="0" w:space="0" w:color="auto"/>
        <w:right w:val="none" w:sz="0" w:space="0" w:color="auto"/>
      </w:divBdr>
    </w:div>
    <w:div w:id="559289823">
      <w:bodyDiv w:val="1"/>
      <w:marLeft w:val="0"/>
      <w:marRight w:val="0"/>
      <w:marTop w:val="0"/>
      <w:marBottom w:val="0"/>
      <w:divBdr>
        <w:top w:val="none" w:sz="0" w:space="0" w:color="auto"/>
        <w:left w:val="none" w:sz="0" w:space="0" w:color="auto"/>
        <w:bottom w:val="none" w:sz="0" w:space="0" w:color="auto"/>
        <w:right w:val="none" w:sz="0" w:space="0" w:color="auto"/>
      </w:divBdr>
    </w:div>
    <w:div w:id="20473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E68FAAAFF0B7643B461AFD5A8DA0835" ma:contentTypeVersion="2" ma:contentTypeDescription="Create a new document." ma:contentTypeScope="" ma:versionID="267100657c881afdf117c5c96d034fd1">
  <xsd:schema xmlns:xsd="http://www.w3.org/2001/XMLSchema" xmlns:xs="http://www.w3.org/2001/XMLSchema" xmlns:p="http://schemas.microsoft.com/office/2006/metadata/properties" xmlns:ns3="c329e4f3-241d-4570-a0cd-ef7f4bf835e4" targetNamespace="http://schemas.microsoft.com/office/2006/metadata/properties" ma:root="true" ma:fieldsID="ba12776243d58367a1ce4bcdbcd01df9" ns3:_="">
    <xsd:import namespace="c329e4f3-241d-4570-a0cd-ef7f4bf835e4"/>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9e4f3-241d-4570-a0cd-ef7f4bf83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8C087-DDB0-4F64-AC64-376B0C22BA54}">
  <ds:schemaRefs>
    <ds:schemaRef ds:uri="http://schemas.microsoft.com/office/2006/metadata/longProperties"/>
  </ds:schemaRefs>
</ds:datastoreItem>
</file>

<file path=customXml/itemProps2.xml><?xml version="1.0" encoding="utf-8"?>
<ds:datastoreItem xmlns:ds="http://schemas.openxmlformats.org/officeDocument/2006/customXml" ds:itemID="{BBBE4196-C5F5-4376-B089-EF86A17740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7CD04-688D-4AE6-B001-618222888777}">
  <ds:schemaRefs>
    <ds:schemaRef ds:uri="http://schemas.microsoft.com/sharepoint/v3/contenttype/forms"/>
  </ds:schemaRefs>
</ds:datastoreItem>
</file>

<file path=customXml/itemProps4.xml><?xml version="1.0" encoding="utf-8"?>
<ds:datastoreItem xmlns:ds="http://schemas.openxmlformats.org/officeDocument/2006/customXml" ds:itemID="{426F3BAC-901E-41DD-A364-91E3AF86DE59}">
  <ds:schemaRefs>
    <ds:schemaRef ds:uri="http://schemas.openxmlformats.org/officeDocument/2006/bibliography"/>
  </ds:schemaRefs>
</ds:datastoreItem>
</file>

<file path=customXml/itemProps5.xml><?xml version="1.0" encoding="utf-8"?>
<ds:datastoreItem xmlns:ds="http://schemas.openxmlformats.org/officeDocument/2006/customXml" ds:itemID="{C2BC8EB5-31F9-41B9-9FFF-F30BDA09B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9e4f3-241d-4570-a0cd-ef7f4bf83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Harford County Public Schools</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Harford County Public Schools</dc:creator>
  <cp:lastModifiedBy>Wade, Laura</cp:lastModifiedBy>
  <cp:revision>76</cp:revision>
  <cp:lastPrinted>2020-11-04T15:04:00Z</cp:lastPrinted>
  <dcterms:created xsi:type="dcterms:W3CDTF">2015-10-30T14:49:00Z</dcterms:created>
  <dcterms:modified xsi:type="dcterms:W3CDTF">2020-11-04T15:25:00Z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0x010100AE68FAAAFF0B7643B461AFD5A8DA0835</vt:lpwstr>
  </property>
</Properties>
</file>