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5"/>
        <w:gridCol w:w="3229"/>
        <w:gridCol w:w="4210"/>
        <w:gridCol w:w="718"/>
      </w:tblGrid>
      <w:tr w:rsidR="00C454F9" w:rsidTr="00515786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C454F9" w:rsidRDefault="00C454F9">
            <w:r w:rsidRPr="00C454F9">
              <w:rPr>
                <w:noProof/>
              </w:rPr>
              <w:drawing>
                <wp:inline distT="0" distB="0" distL="0" distR="0">
                  <wp:extent cx="1047750" cy="1022604"/>
                  <wp:effectExtent l="19050" t="0" r="0" b="0"/>
                  <wp:docPr id="1" name="Picture 1" descr="http://naacptristateinu.org/sitebuildercontent/sitebuilderpictures/NAACP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aacptristateinu.org/sitebuildercontent/sitebuilderpictures/NAACP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766" cy="1023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786" w:rsidRDefault="00515786" w:rsidP="00515786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15786">
              <w:rPr>
                <w:rFonts w:ascii="Times New Roman" w:hAnsi="Times New Roman" w:cs="Times New Roman"/>
                <w:b/>
                <w:sz w:val="34"/>
                <w:szCs w:val="34"/>
              </w:rPr>
              <w:t>BOND/CHANDLER MEMORIAL SCHOLARSHIP</w:t>
            </w:r>
          </w:p>
          <w:p w:rsidR="00515786" w:rsidRPr="00515786" w:rsidRDefault="00515786" w:rsidP="00515786">
            <w:pPr>
              <w:rPr>
                <w:rFonts w:ascii="Times New Roman" w:hAnsi="Times New Roman" w:cs="Times New Roman"/>
                <w:b/>
                <w:sz w:val="34"/>
                <w:szCs w:val="34"/>
              </w:rPr>
            </w:pPr>
          </w:p>
          <w:p w:rsidR="00C454F9" w:rsidRPr="00862DDC" w:rsidRDefault="00515786" w:rsidP="00C454F9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862DDC">
              <w:rPr>
                <w:rFonts w:ascii="Times New Roman" w:hAnsi="Times New Roman" w:cs="Times New Roman"/>
                <w:b/>
                <w:sz w:val="34"/>
                <w:szCs w:val="34"/>
              </w:rPr>
              <w:t>2</w:t>
            </w:r>
            <w:r w:rsidR="00C454F9" w:rsidRPr="00862DDC">
              <w:rPr>
                <w:rFonts w:ascii="Times New Roman" w:hAnsi="Times New Roman" w:cs="Times New Roman"/>
                <w:b/>
                <w:sz w:val="34"/>
                <w:szCs w:val="34"/>
              </w:rPr>
              <w:t>019 Scholarship Application</w:t>
            </w:r>
          </w:p>
        </w:tc>
      </w:tr>
      <w:tr w:rsidR="00C454F9" w:rsidTr="00515786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C454F9" w:rsidRDefault="00C454F9"/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4F9" w:rsidRDefault="00C454F9"/>
        </w:tc>
      </w:tr>
      <w:tr w:rsidR="00C454F9" w:rsidRPr="0025413E" w:rsidTr="0025413E"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3E">
              <w:rPr>
                <w:rFonts w:ascii="Times New Roman" w:hAnsi="Times New Roman" w:cs="Times New Roman"/>
                <w:sz w:val="24"/>
                <w:szCs w:val="24"/>
              </w:rPr>
              <w:t>First Name: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3E">
              <w:rPr>
                <w:rFonts w:ascii="Times New Roman" w:hAnsi="Times New Roman" w:cs="Times New Roman"/>
                <w:sz w:val="24"/>
                <w:szCs w:val="24"/>
              </w:rPr>
              <w:t>Last Name:</w:t>
            </w:r>
          </w:p>
        </w:tc>
      </w:tr>
      <w:tr w:rsidR="00C454F9" w:rsidRPr="0025413E" w:rsidTr="0025413E"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25413E" w:rsidTr="0025413E"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3E">
              <w:rPr>
                <w:rFonts w:ascii="Times New Roman" w:hAnsi="Times New Roman" w:cs="Times New Roman"/>
                <w:sz w:val="24"/>
                <w:szCs w:val="24"/>
              </w:rPr>
              <w:t>Date of Birth: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3E">
              <w:rPr>
                <w:rFonts w:ascii="Times New Roman" w:hAnsi="Times New Roman" w:cs="Times New Roman"/>
                <w:sz w:val="24"/>
                <w:szCs w:val="24"/>
              </w:rPr>
              <w:t>Contact Number:</w:t>
            </w:r>
          </w:p>
        </w:tc>
      </w:tr>
      <w:tr w:rsidR="00C454F9" w:rsidRPr="0025413E" w:rsidTr="0025413E"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25413E" w:rsidTr="0025413E"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3E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25413E" w:rsidTr="0025413E"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25413E" w:rsidTr="0025413E"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3E">
              <w:rPr>
                <w:rFonts w:ascii="Times New Roman" w:hAnsi="Times New Roman" w:cs="Times New Roman"/>
                <w:sz w:val="24"/>
                <w:szCs w:val="24"/>
              </w:rPr>
              <w:t>Street Address: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3E">
              <w:rPr>
                <w:rFonts w:ascii="Times New Roman" w:hAnsi="Times New Roman" w:cs="Times New Roman"/>
                <w:sz w:val="24"/>
                <w:szCs w:val="24"/>
              </w:rPr>
              <w:t>City, State, Zip</w:t>
            </w:r>
          </w:p>
        </w:tc>
      </w:tr>
      <w:tr w:rsidR="00C454F9" w:rsidRPr="0025413E" w:rsidTr="0025413E"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25413E" w:rsidTr="0025413E"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3E">
              <w:rPr>
                <w:rFonts w:ascii="Times New Roman" w:hAnsi="Times New Roman" w:cs="Times New Roman"/>
                <w:sz w:val="24"/>
                <w:szCs w:val="24"/>
              </w:rPr>
              <w:t>Parent/Guardian #1 First and Last Name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25413E" w:rsidTr="0025413E"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25413E" w:rsidTr="0025413E"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6D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3E">
              <w:rPr>
                <w:rFonts w:ascii="Times New Roman" w:hAnsi="Times New Roman" w:cs="Times New Roman"/>
                <w:sz w:val="24"/>
                <w:szCs w:val="24"/>
              </w:rPr>
              <w:t xml:space="preserve">Street </w:t>
            </w:r>
            <w:r w:rsidR="00C454F9" w:rsidRPr="0025413E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6D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3E">
              <w:rPr>
                <w:rFonts w:ascii="Times New Roman" w:hAnsi="Times New Roman" w:cs="Times New Roman"/>
                <w:sz w:val="24"/>
                <w:szCs w:val="24"/>
              </w:rPr>
              <w:t>City, State, Zip</w:t>
            </w:r>
          </w:p>
        </w:tc>
      </w:tr>
      <w:tr w:rsidR="00C454F9" w:rsidRPr="0025413E" w:rsidTr="0025413E"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25413E" w:rsidTr="0025413E"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3E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="006D6D66" w:rsidRPr="002541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25413E" w:rsidTr="0025413E"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25413E" w:rsidTr="0025413E"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3E">
              <w:rPr>
                <w:rFonts w:ascii="Times New Roman" w:hAnsi="Times New Roman" w:cs="Times New Roman"/>
                <w:sz w:val="24"/>
                <w:szCs w:val="24"/>
              </w:rPr>
              <w:t>Contact Number: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25413E" w:rsidTr="0025413E"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25413E" w:rsidTr="0025413E"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3E">
              <w:rPr>
                <w:rFonts w:ascii="Times New Roman" w:hAnsi="Times New Roman" w:cs="Times New Roman"/>
                <w:sz w:val="24"/>
                <w:szCs w:val="24"/>
              </w:rPr>
              <w:t>Parent/Guardian #2 First and Last Name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25413E" w:rsidTr="0025413E"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25413E" w:rsidTr="0025413E"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6D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3E">
              <w:rPr>
                <w:rFonts w:ascii="Times New Roman" w:hAnsi="Times New Roman" w:cs="Times New Roman"/>
                <w:sz w:val="24"/>
                <w:szCs w:val="24"/>
              </w:rPr>
              <w:t xml:space="preserve">Street </w:t>
            </w:r>
            <w:r w:rsidR="00C454F9" w:rsidRPr="0025413E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r w:rsidRPr="002541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6D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3E">
              <w:rPr>
                <w:rFonts w:ascii="Times New Roman" w:hAnsi="Times New Roman" w:cs="Times New Roman"/>
                <w:sz w:val="24"/>
                <w:szCs w:val="24"/>
              </w:rPr>
              <w:t>City, State, Zip</w:t>
            </w:r>
          </w:p>
        </w:tc>
      </w:tr>
      <w:tr w:rsidR="00C454F9" w:rsidRPr="0025413E" w:rsidTr="0025413E"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25413E" w:rsidTr="0025413E"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3E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="006D6D66" w:rsidRPr="002541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25413E" w:rsidTr="0025413E"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25413E" w:rsidTr="0025413E"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3E">
              <w:rPr>
                <w:rFonts w:ascii="Times New Roman" w:hAnsi="Times New Roman" w:cs="Times New Roman"/>
                <w:sz w:val="24"/>
                <w:szCs w:val="24"/>
              </w:rPr>
              <w:t>Contact Number: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25413E" w:rsidTr="0025413E"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25413E" w:rsidTr="0025413E"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3E">
              <w:rPr>
                <w:rFonts w:ascii="Times New Roman" w:hAnsi="Times New Roman" w:cs="Times New Roman"/>
                <w:sz w:val="24"/>
                <w:szCs w:val="24"/>
              </w:rPr>
              <w:t>Current Academic Status: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25413E" w:rsidTr="0025413E"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25413E" w:rsidTr="0025413E"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3E">
              <w:rPr>
                <w:rFonts w:ascii="Times New Roman" w:hAnsi="Times New Roman" w:cs="Times New Roman"/>
                <w:sz w:val="24"/>
                <w:szCs w:val="24"/>
              </w:rPr>
              <w:t>High School Name: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25413E" w:rsidTr="0025413E"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25413E" w:rsidTr="0025413E"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3E">
              <w:rPr>
                <w:rFonts w:ascii="Times New Roman" w:hAnsi="Times New Roman" w:cs="Times New Roman"/>
                <w:sz w:val="24"/>
                <w:szCs w:val="24"/>
              </w:rPr>
              <w:t>High School Address: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25413E" w:rsidTr="0025413E"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25413E" w:rsidTr="0025413E"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3E">
              <w:rPr>
                <w:rFonts w:ascii="Times New Roman" w:hAnsi="Times New Roman" w:cs="Times New Roman"/>
                <w:sz w:val="24"/>
                <w:szCs w:val="24"/>
              </w:rPr>
              <w:t>Reading &amp; Writing SAT Score</w:t>
            </w:r>
            <w:r w:rsidR="006D6D66" w:rsidRPr="002541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25413E" w:rsidTr="0025413E"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25413E" w:rsidTr="0025413E"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3E">
              <w:rPr>
                <w:rFonts w:ascii="Times New Roman" w:hAnsi="Times New Roman" w:cs="Times New Roman"/>
                <w:sz w:val="24"/>
                <w:szCs w:val="24"/>
              </w:rPr>
              <w:t>Math SAT Score</w:t>
            </w:r>
            <w:r w:rsidR="006D6D66" w:rsidRPr="002541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25413E" w:rsidTr="0025413E"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25413E" w:rsidTr="0025413E"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3E">
              <w:rPr>
                <w:rFonts w:ascii="Times New Roman" w:hAnsi="Times New Roman" w:cs="Times New Roman"/>
                <w:sz w:val="24"/>
                <w:szCs w:val="24"/>
              </w:rPr>
              <w:t>Cumulative GPA</w:t>
            </w:r>
            <w:r w:rsidR="006D6D66" w:rsidRPr="002541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25413E" w:rsidTr="0025413E"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25413E" w:rsidTr="0025413E"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3E">
              <w:rPr>
                <w:rFonts w:ascii="Times New Roman" w:hAnsi="Times New Roman" w:cs="Times New Roman"/>
                <w:sz w:val="24"/>
                <w:szCs w:val="24"/>
              </w:rPr>
              <w:t>Class Size: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 w:rsidP="00C454F9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25413E" w:rsidTr="0025413E"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25413E" w:rsidTr="0025413E"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3E">
              <w:rPr>
                <w:rFonts w:ascii="Times New Roman" w:hAnsi="Times New Roman" w:cs="Times New Roman"/>
                <w:sz w:val="24"/>
                <w:szCs w:val="24"/>
              </w:rPr>
              <w:t>Class Rank: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25413E" w:rsidTr="0025413E"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25413E" w:rsidTr="0025413E"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3E">
              <w:rPr>
                <w:rFonts w:ascii="Times New Roman" w:hAnsi="Times New Roman" w:cs="Times New Roman"/>
                <w:sz w:val="24"/>
                <w:szCs w:val="24"/>
              </w:rPr>
              <w:t>Have you taken AP Classes?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3E">
              <w:rPr>
                <w:rFonts w:ascii="Times New Roman" w:hAnsi="Times New Roman" w:cs="Times New Roman"/>
                <w:sz w:val="24"/>
                <w:szCs w:val="24"/>
              </w:rPr>
              <w:t>How many?</w:t>
            </w:r>
          </w:p>
        </w:tc>
      </w:tr>
      <w:tr w:rsidR="00C454F9" w:rsidRPr="0025413E" w:rsidTr="0025413E"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25413E" w:rsidTr="0025413E"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3E">
              <w:rPr>
                <w:rFonts w:ascii="Times New Roman" w:hAnsi="Times New Roman" w:cs="Times New Roman"/>
                <w:sz w:val="24"/>
                <w:szCs w:val="24"/>
              </w:rPr>
              <w:t>Have you taken College Courses?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3E">
              <w:rPr>
                <w:rFonts w:ascii="Times New Roman" w:hAnsi="Times New Roman" w:cs="Times New Roman"/>
                <w:sz w:val="24"/>
                <w:szCs w:val="24"/>
              </w:rPr>
              <w:t>How many?</w:t>
            </w:r>
          </w:p>
        </w:tc>
      </w:tr>
      <w:tr w:rsidR="00C454F9" w:rsidRPr="0025413E" w:rsidTr="0025413E"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25413E" w:rsidTr="0025413E"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3E">
              <w:rPr>
                <w:rFonts w:ascii="Times New Roman" w:hAnsi="Times New Roman" w:cs="Times New Roman"/>
                <w:sz w:val="24"/>
                <w:szCs w:val="24"/>
              </w:rPr>
              <w:t>College Acceptances Received (list all):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25413E" w:rsidTr="0025413E"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25413E" w:rsidTr="0025413E"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3E">
              <w:rPr>
                <w:rFonts w:ascii="Times New Roman" w:hAnsi="Times New Roman" w:cs="Times New Roman"/>
                <w:sz w:val="24"/>
                <w:szCs w:val="24"/>
              </w:rPr>
              <w:t>College you are attending in Fall 2019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25413E" w:rsidTr="0025413E"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3E">
              <w:rPr>
                <w:rFonts w:ascii="Times New Roman" w:hAnsi="Times New Roman" w:cs="Times New Roman"/>
                <w:sz w:val="24"/>
                <w:szCs w:val="24"/>
              </w:rPr>
              <w:t xml:space="preserve">Enrollment type:  </w:t>
            </w:r>
            <w:r w:rsidR="006D6D66" w:rsidRPr="0025413E">
              <w:rPr>
                <w:rFonts w:ascii="Times New Roman" w:hAnsi="Times New Roman" w:cs="Times New Roman"/>
                <w:sz w:val="24"/>
                <w:szCs w:val="24"/>
              </w:rPr>
              <w:t xml:space="preserve">  □</w:t>
            </w:r>
            <w:r w:rsidRPr="0025413E">
              <w:rPr>
                <w:rFonts w:ascii="Times New Roman" w:hAnsi="Times New Roman" w:cs="Times New Roman"/>
                <w:sz w:val="24"/>
                <w:szCs w:val="24"/>
              </w:rPr>
              <w:t xml:space="preserve">Full-Time    </w:t>
            </w:r>
            <w:r w:rsidR="006D6D66" w:rsidRPr="0025413E">
              <w:rPr>
                <w:rFonts w:ascii="Times New Roman" w:hAnsi="Times New Roman" w:cs="Times New Roman"/>
                <w:sz w:val="24"/>
                <w:szCs w:val="24"/>
              </w:rPr>
              <w:t xml:space="preserve"> □</w:t>
            </w:r>
            <w:r w:rsidRPr="0025413E">
              <w:rPr>
                <w:rFonts w:ascii="Times New Roman" w:hAnsi="Times New Roman" w:cs="Times New Roman"/>
                <w:sz w:val="24"/>
                <w:szCs w:val="24"/>
              </w:rPr>
              <w:t xml:space="preserve"> Part-Time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25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Major:</w:t>
            </w:r>
            <w:bookmarkStart w:id="0" w:name="_GoBack"/>
            <w:bookmarkEnd w:id="0"/>
          </w:p>
        </w:tc>
      </w:tr>
      <w:tr w:rsidR="00C454F9" w:rsidRPr="0025413E" w:rsidTr="00515786">
        <w:trPr>
          <w:gridAfter w:val="1"/>
          <w:wAfter w:w="720" w:type="dxa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4F9" w:rsidRPr="0025413E" w:rsidTr="00515786">
        <w:trPr>
          <w:gridAfter w:val="1"/>
          <w:wAfter w:w="720" w:type="dxa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9" w:rsidRPr="0025413E" w:rsidRDefault="00C45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088"/>
        <w:gridCol w:w="1104"/>
        <w:gridCol w:w="1548"/>
        <w:gridCol w:w="540"/>
        <w:gridCol w:w="468"/>
      </w:tblGrid>
      <w:tr w:rsidR="00076890" w:rsidTr="00076890">
        <w:trPr>
          <w:gridAfter w:val="3"/>
          <w:wAfter w:w="2556" w:type="dxa"/>
        </w:trPr>
        <w:tc>
          <w:tcPr>
            <w:tcW w:w="7020" w:type="dxa"/>
            <w:gridSpan w:val="3"/>
            <w:vAlign w:val="center"/>
            <w:hideMark/>
          </w:tcPr>
          <w:p w:rsidR="00076890" w:rsidRDefault="00076890" w:rsidP="0007689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2019 Scholarship Application</w:t>
            </w:r>
          </w:p>
          <w:p w:rsidR="00076890" w:rsidRDefault="00076890" w:rsidP="0007689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Requirements and Directions</w:t>
            </w:r>
          </w:p>
        </w:tc>
      </w:tr>
      <w:tr w:rsidR="00076890" w:rsidTr="00076890">
        <w:tc>
          <w:tcPr>
            <w:tcW w:w="9576" w:type="dxa"/>
            <w:gridSpan w:val="6"/>
          </w:tcPr>
          <w:p w:rsidR="00076890" w:rsidRDefault="00076890"/>
        </w:tc>
      </w:tr>
      <w:tr w:rsidR="00076890" w:rsidTr="00076890">
        <w:tc>
          <w:tcPr>
            <w:tcW w:w="9576" w:type="dxa"/>
            <w:gridSpan w:val="6"/>
            <w:hideMark/>
          </w:tcPr>
          <w:p w:rsidR="00076890" w:rsidRDefault="00076890">
            <w:r>
              <w:t xml:space="preserve">Thank you for your interest in applying to the </w:t>
            </w:r>
            <w:r>
              <w:rPr>
                <w:b/>
              </w:rPr>
              <w:t>BOND/CHANDLER MEMORIAL SCHOLARSHIP</w:t>
            </w:r>
            <w:r>
              <w:t xml:space="preserve">.  </w:t>
            </w:r>
            <w:r>
              <w:rPr>
                <w:b/>
                <w:u w:val="single"/>
              </w:rPr>
              <w:t xml:space="preserve">Please carefully read the requirements below for submitting an application.  </w:t>
            </w:r>
            <w:r>
              <w:t xml:space="preserve"> The Harford County NAACP Chapter will award five (5) scholarships this academic school year.</w:t>
            </w:r>
          </w:p>
        </w:tc>
      </w:tr>
      <w:tr w:rsidR="00076890" w:rsidTr="00076890">
        <w:tc>
          <w:tcPr>
            <w:tcW w:w="9576" w:type="dxa"/>
            <w:gridSpan w:val="6"/>
          </w:tcPr>
          <w:p w:rsidR="00076890" w:rsidRDefault="00076890"/>
        </w:tc>
      </w:tr>
      <w:tr w:rsidR="00076890" w:rsidTr="00076890">
        <w:tc>
          <w:tcPr>
            <w:tcW w:w="9576" w:type="dxa"/>
            <w:gridSpan w:val="6"/>
          </w:tcPr>
          <w:p w:rsidR="00076890" w:rsidRDefault="00076890">
            <w:pPr>
              <w:rPr>
                <w:b/>
              </w:rPr>
            </w:pPr>
            <w:r>
              <w:rPr>
                <w:b/>
              </w:rPr>
              <w:t>REQUIREMENTS TO APPLY FOR A 2019 SCHOLARSHIP:</w:t>
            </w:r>
          </w:p>
          <w:p w:rsidR="00076890" w:rsidRDefault="00076890">
            <w:pPr>
              <w:rPr>
                <w:b/>
              </w:rPr>
            </w:pPr>
          </w:p>
        </w:tc>
      </w:tr>
      <w:tr w:rsidR="00076890" w:rsidTr="00076890">
        <w:trPr>
          <w:gridAfter w:val="1"/>
          <w:wAfter w:w="468" w:type="dxa"/>
        </w:trPr>
        <w:tc>
          <w:tcPr>
            <w:tcW w:w="9108" w:type="dxa"/>
            <w:gridSpan w:val="5"/>
            <w:hideMark/>
          </w:tcPr>
          <w:p w:rsidR="00076890" w:rsidRDefault="00076890">
            <w:r>
              <w:t xml:space="preserve">Each </w:t>
            </w:r>
            <w:proofErr w:type="gramStart"/>
            <w:r>
              <w:t>applicants</w:t>
            </w:r>
            <w:proofErr w:type="gramEnd"/>
            <w:r>
              <w:t xml:space="preserve"> is required to submit </w:t>
            </w:r>
            <w:r>
              <w:rPr>
                <w:b/>
                <w:u w:val="single"/>
              </w:rPr>
              <w:t>ALL</w:t>
            </w:r>
            <w:r>
              <w:t xml:space="preserve"> of the following documents:</w:t>
            </w:r>
          </w:p>
        </w:tc>
      </w:tr>
      <w:tr w:rsidR="00076890" w:rsidTr="00076890">
        <w:trPr>
          <w:gridAfter w:val="2"/>
          <w:wAfter w:w="1008" w:type="dxa"/>
        </w:trPr>
        <w:tc>
          <w:tcPr>
            <w:tcW w:w="8568" w:type="dxa"/>
            <w:gridSpan w:val="4"/>
            <w:hideMark/>
          </w:tcPr>
          <w:p w:rsidR="00076890" w:rsidRDefault="00076890">
            <w:r>
              <w:t>a completed 2019 Scholarship Application form,</w:t>
            </w:r>
          </w:p>
        </w:tc>
      </w:tr>
      <w:tr w:rsidR="00076890" w:rsidTr="00076890">
        <w:trPr>
          <w:gridAfter w:val="2"/>
          <w:wAfter w:w="1008" w:type="dxa"/>
        </w:trPr>
        <w:tc>
          <w:tcPr>
            <w:tcW w:w="8568" w:type="dxa"/>
            <w:gridSpan w:val="4"/>
            <w:hideMark/>
          </w:tcPr>
          <w:p w:rsidR="00076890" w:rsidRDefault="00076890">
            <w:r>
              <w:t xml:space="preserve">a current high school transcript </w:t>
            </w:r>
          </w:p>
        </w:tc>
      </w:tr>
      <w:tr w:rsidR="00076890" w:rsidTr="00076890">
        <w:trPr>
          <w:gridAfter w:val="2"/>
          <w:wAfter w:w="1008" w:type="dxa"/>
        </w:trPr>
        <w:tc>
          <w:tcPr>
            <w:tcW w:w="8568" w:type="dxa"/>
            <w:gridSpan w:val="4"/>
            <w:hideMark/>
          </w:tcPr>
          <w:p w:rsidR="00076890" w:rsidRDefault="00076890">
            <w:r>
              <w:t>two letters of recommendation in PDF form</w:t>
            </w:r>
          </w:p>
        </w:tc>
      </w:tr>
      <w:tr w:rsidR="00076890" w:rsidTr="00076890">
        <w:trPr>
          <w:gridAfter w:val="3"/>
          <w:wAfter w:w="2556" w:type="dxa"/>
        </w:trPr>
        <w:tc>
          <w:tcPr>
            <w:tcW w:w="3828" w:type="dxa"/>
          </w:tcPr>
          <w:p w:rsidR="00076890" w:rsidRDefault="00076890"/>
        </w:tc>
        <w:tc>
          <w:tcPr>
            <w:tcW w:w="3192" w:type="dxa"/>
            <w:gridSpan w:val="2"/>
          </w:tcPr>
          <w:p w:rsidR="00076890" w:rsidRDefault="00076890"/>
        </w:tc>
      </w:tr>
      <w:tr w:rsidR="00076890" w:rsidTr="00076890">
        <w:trPr>
          <w:gridAfter w:val="1"/>
          <w:wAfter w:w="468" w:type="dxa"/>
        </w:trPr>
        <w:tc>
          <w:tcPr>
            <w:tcW w:w="9108" w:type="dxa"/>
            <w:gridSpan w:val="5"/>
            <w:hideMark/>
          </w:tcPr>
          <w:p w:rsidR="00076890" w:rsidRPr="00076890" w:rsidRDefault="00076890">
            <w:pPr>
              <w:rPr>
                <w:b/>
              </w:rPr>
            </w:pPr>
            <w:r w:rsidRPr="00076890">
              <w:rPr>
                <w:b/>
              </w:rPr>
              <w:t>Applications are only accepted by e-mail; all required documents must be sent together in one e-mail, and must be sent to jthornton@thorwoodreg.com.</w:t>
            </w:r>
          </w:p>
        </w:tc>
      </w:tr>
      <w:tr w:rsidR="00076890" w:rsidTr="00076890">
        <w:trPr>
          <w:gridAfter w:val="3"/>
          <w:wAfter w:w="2556" w:type="dxa"/>
        </w:trPr>
        <w:tc>
          <w:tcPr>
            <w:tcW w:w="3828" w:type="dxa"/>
          </w:tcPr>
          <w:p w:rsidR="00076890" w:rsidRDefault="00076890"/>
        </w:tc>
        <w:tc>
          <w:tcPr>
            <w:tcW w:w="3192" w:type="dxa"/>
            <w:gridSpan w:val="2"/>
          </w:tcPr>
          <w:p w:rsidR="00076890" w:rsidRDefault="00076890"/>
        </w:tc>
      </w:tr>
      <w:tr w:rsidR="00076890" w:rsidTr="00076890">
        <w:trPr>
          <w:gridAfter w:val="1"/>
          <w:wAfter w:w="468" w:type="dxa"/>
        </w:trPr>
        <w:tc>
          <w:tcPr>
            <w:tcW w:w="9108" w:type="dxa"/>
            <w:gridSpan w:val="5"/>
            <w:hideMark/>
          </w:tcPr>
          <w:p w:rsidR="00076890" w:rsidRDefault="00076890">
            <w:r>
              <w:t>Applicant must be a high school senior (Public or Private School)</w:t>
            </w:r>
          </w:p>
        </w:tc>
      </w:tr>
      <w:tr w:rsidR="00076890" w:rsidTr="00076890">
        <w:tc>
          <w:tcPr>
            <w:tcW w:w="9576" w:type="dxa"/>
            <w:gridSpan w:val="6"/>
          </w:tcPr>
          <w:p w:rsidR="00076890" w:rsidRDefault="00076890"/>
        </w:tc>
      </w:tr>
      <w:tr w:rsidR="00076890" w:rsidTr="00076890">
        <w:tc>
          <w:tcPr>
            <w:tcW w:w="9576" w:type="dxa"/>
            <w:gridSpan w:val="6"/>
            <w:hideMark/>
          </w:tcPr>
          <w:p w:rsidR="00076890" w:rsidRDefault="00076890">
            <w:pPr>
              <w:rPr>
                <w:u w:val="single"/>
              </w:rPr>
            </w:pPr>
            <w:r>
              <w:rPr>
                <w:u w:val="single"/>
              </w:rPr>
              <w:t>Bonus Consideration</w:t>
            </w:r>
          </w:p>
        </w:tc>
      </w:tr>
      <w:tr w:rsidR="00076890" w:rsidTr="00076890">
        <w:trPr>
          <w:gridAfter w:val="1"/>
          <w:wAfter w:w="468" w:type="dxa"/>
        </w:trPr>
        <w:tc>
          <w:tcPr>
            <w:tcW w:w="9108" w:type="dxa"/>
            <w:gridSpan w:val="5"/>
          </w:tcPr>
          <w:p w:rsidR="00076890" w:rsidRDefault="00076890"/>
        </w:tc>
      </w:tr>
      <w:tr w:rsidR="00076890" w:rsidTr="00076890">
        <w:trPr>
          <w:gridAfter w:val="1"/>
          <w:wAfter w:w="468" w:type="dxa"/>
        </w:trPr>
        <w:tc>
          <w:tcPr>
            <w:tcW w:w="5916" w:type="dxa"/>
            <w:gridSpan w:val="2"/>
            <w:hideMark/>
          </w:tcPr>
          <w:p w:rsidR="00076890" w:rsidRDefault="00076890">
            <w:r>
              <w:t>Please note the following additional information:</w:t>
            </w:r>
          </w:p>
        </w:tc>
        <w:tc>
          <w:tcPr>
            <w:tcW w:w="3192" w:type="dxa"/>
            <w:gridSpan w:val="3"/>
          </w:tcPr>
          <w:p w:rsidR="00076890" w:rsidRDefault="00076890"/>
        </w:tc>
      </w:tr>
      <w:tr w:rsidR="00076890" w:rsidTr="00076890">
        <w:trPr>
          <w:gridAfter w:val="1"/>
          <w:wAfter w:w="468" w:type="dxa"/>
        </w:trPr>
        <w:tc>
          <w:tcPr>
            <w:tcW w:w="9108" w:type="dxa"/>
            <w:gridSpan w:val="5"/>
            <w:hideMark/>
          </w:tcPr>
          <w:p w:rsidR="00076890" w:rsidRDefault="00076890">
            <w:r>
              <w:t>We are looking for students who are committed to issues related to equity, social justice and the advancement of diversity in our community</w:t>
            </w:r>
          </w:p>
        </w:tc>
      </w:tr>
      <w:tr w:rsidR="00076890" w:rsidTr="00076890">
        <w:trPr>
          <w:gridAfter w:val="1"/>
          <w:wAfter w:w="468" w:type="dxa"/>
        </w:trPr>
        <w:tc>
          <w:tcPr>
            <w:tcW w:w="5916" w:type="dxa"/>
            <w:gridSpan w:val="2"/>
          </w:tcPr>
          <w:p w:rsidR="00076890" w:rsidRDefault="00076890"/>
        </w:tc>
        <w:tc>
          <w:tcPr>
            <w:tcW w:w="3192" w:type="dxa"/>
            <w:gridSpan w:val="3"/>
          </w:tcPr>
          <w:p w:rsidR="00076890" w:rsidRDefault="00076890"/>
        </w:tc>
      </w:tr>
      <w:tr w:rsidR="00076890" w:rsidTr="00076890">
        <w:trPr>
          <w:gridAfter w:val="1"/>
          <w:wAfter w:w="468" w:type="dxa"/>
        </w:trPr>
        <w:tc>
          <w:tcPr>
            <w:tcW w:w="9108" w:type="dxa"/>
            <w:gridSpan w:val="5"/>
            <w:hideMark/>
          </w:tcPr>
          <w:p w:rsidR="00076890" w:rsidRDefault="00076890">
            <w:r>
              <w:t>Joseph Bond and Eugene Chandler were champions for human and civil rights and equity in education.</w:t>
            </w:r>
          </w:p>
        </w:tc>
      </w:tr>
      <w:tr w:rsidR="00076890" w:rsidTr="00076890">
        <w:trPr>
          <w:gridAfter w:val="1"/>
          <w:wAfter w:w="468" w:type="dxa"/>
        </w:trPr>
        <w:tc>
          <w:tcPr>
            <w:tcW w:w="9108" w:type="dxa"/>
            <w:gridSpan w:val="5"/>
            <w:hideMark/>
          </w:tcPr>
          <w:p w:rsidR="00076890" w:rsidRDefault="00076890" w:rsidP="0085161D">
            <w:pPr>
              <w:pStyle w:val="ListParagraph"/>
              <w:numPr>
                <w:ilvl w:val="0"/>
                <w:numId w:val="1"/>
              </w:numPr>
            </w:pPr>
            <w:r>
              <w:t>Please explain how you emulate these characteristics and embrace diversity in your community and school.</w:t>
            </w:r>
          </w:p>
        </w:tc>
      </w:tr>
      <w:tr w:rsidR="00076890" w:rsidTr="00076890">
        <w:trPr>
          <w:gridAfter w:val="1"/>
          <w:wAfter w:w="468" w:type="dxa"/>
        </w:trPr>
        <w:tc>
          <w:tcPr>
            <w:tcW w:w="9108" w:type="dxa"/>
            <w:gridSpan w:val="5"/>
          </w:tcPr>
          <w:p w:rsidR="00076890" w:rsidRDefault="00076890"/>
        </w:tc>
      </w:tr>
      <w:tr w:rsidR="00076890" w:rsidTr="00076890">
        <w:trPr>
          <w:gridAfter w:val="1"/>
          <w:wAfter w:w="468" w:type="dxa"/>
        </w:trPr>
        <w:tc>
          <w:tcPr>
            <w:tcW w:w="9108" w:type="dxa"/>
            <w:gridSpan w:val="5"/>
            <w:hideMark/>
          </w:tcPr>
          <w:p w:rsidR="00076890" w:rsidRDefault="00076890">
            <w:r>
              <w:t xml:space="preserve">We will consider scholarship applicants who are pursuing post-secondary education or training; this may include </w:t>
            </w:r>
            <w:proofErr w:type="gramStart"/>
            <w:r>
              <w:t>two or four year</w:t>
            </w:r>
            <w:proofErr w:type="gramEnd"/>
            <w:r>
              <w:t xml:space="preserve"> college programs, or certification programs.</w:t>
            </w:r>
          </w:p>
        </w:tc>
      </w:tr>
      <w:tr w:rsidR="00076890" w:rsidTr="00076890">
        <w:trPr>
          <w:gridAfter w:val="1"/>
          <w:wAfter w:w="468" w:type="dxa"/>
        </w:trPr>
        <w:tc>
          <w:tcPr>
            <w:tcW w:w="9108" w:type="dxa"/>
            <w:gridSpan w:val="5"/>
          </w:tcPr>
          <w:p w:rsidR="00076890" w:rsidRDefault="00076890"/>
        </w:tc>
      </w:tr>
      <w:tr w:rsidR="00076890" w:rsidTr="00076890">
        <w:trPr>
          <w:gridAfter w:val="1"/>
          <w:wAfter w:w="468" w:type="dxa"/>
        </w:trPr>
        <w:tc>
          <w:tcPr>
            <w:tcW w:w="9108" w:type="dxa"/>
            <w:gridSpan w:val="5"/>
            <w:hideMark/>
          </w:tcPr>
          <w:p w:rsidR="00076890" w:rsidRDefault="00076890">
            <w:r>
              <w:t>Applicant must be graduating from high school in May/June 2019.</w:t>
            </w:r>
          </w:p>
        </w:tc>
      </w:tr>
      <w:tr w:rsidR="00076890" w:rsidTr="00076890">
        <w:trPr>
          <w:gridAfter w:val="1"/>
          <w:wAfter w:w="468" w:type="dxa"/>
        </w:trPr>
        <w:tc>
          <w:tcPr>
            <w:tcW w:w="5916" w:type="dxa"/>
            <w:gridSpan w:val="2"/>
          </w:tcPr>
          <w:p w:rsidR="00076890" w:rsidRDefault="00076890"/>
        </w:tc>
        <w:tc>
          <w:tcPr>
            <w:tcW w:w="3192" w:type="dxa"/>
            <w:gridSpan w:val="3"/>
          </w:tcPr>
          <w:p w:rsidR="00076890" w:rsidRDefault="00076890"/>
        </w:tc>
      </w:tr>
      <w:tr w:rsidR="00076890" w:rsidTr="00076890">
        <w:trPr>
          <w:gridAfter w:val="1"/>
          <w:wAfter w:w="468" w:type="dxa"/>
        </w:trPr>
        <w:tc>
          <w:tcPr>
            <w:tcW w:w="9108" w:type="dxa"/>
            <w:gridSpan w:val="5"/>
            <w:hideMark/>
          </w:tcPr>
          <w:p w:rsidR="00076890" w:rsidRDefault="00076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All applications with supporting documentation must be received no later than 6 p.m. n April 19, 2019.</w:t>
            </w:r>
          </w:p>
        </w:tc>
      </w:tr>
    </w:tbl>
    <w:p w:rsidR="00A03540" w:rsidRPr="0025413E" w:rsidRDefault="00A03540">
      <w:pPr>
        <w:rPr>
          <w:rFonts w:ascii="Times New Roman" w:hAnsi="Times New Roman" w:cs="Times New Roman"/>
          <w:sz w:val="24"/>
          <w:szCs w:val="24"/>
        </w:rPr>
      </w:pPr>
    </w:p>
    <w:sectPr w:rsidR="00A03540" w:rsidRPr="0025413E" w:rsidSect="0025413E">
      <w:pgSz w:w="12240" w:h="15840" w:code="1"/>
      <w:pgMar w:top="288" w:right="864" w:bottom="245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75FC5"/>
    <w:multiLevelType w:val="hybridMultilevel"/>
    <w:tmpl w:val="B6489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4F9"/>
    <w:rsid w:val="00076890"/>
    <w:rsid w:val="0025413E"/>
    <w:rsid w:val="00515786"/>
    <w:rsid w:val="006D6D66"/>
    <w:rsid w:val="00862DDC"/>
    <w:rsid w:val="008E77E6"/>
    <w:rsid w:val="009D773A"/>
    <w:rsid w:val="00A03540"/>
    <w:rsid w:val="00C454F9"/>
    <w:rsid w:val="00F8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B4317"/>
  <w15:docId w15:val="{84678371-81F7-436C-8673-86386F6A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3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4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89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768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6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Thornton</dc:creator>
  <cp:lastModifiedBy>Namey, Laurie</cp:lastModifiedBy>
  <cp:revision>2</cp:revision>
  <dcterms:created xsi:type="dcterms:W3CDTF">2019-03-25T12:44:00Z</dcterms:created>
  <dcterms:modified xsi:type="dcterms:W3CDTF">2019-03-25T12:44:00Z</dcterms:modified>
</cp:coreProperties>
</file>